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D949" w14:textId="5E4AC241" w:rsidR="00AE6647" w:rsidRPr="00BF1BAF" w:rsidRDefault="00AE6647" w:rsidP="00AE6647">
      <w:pPr>
        <w:jc w:val="center"/>
        <w:rPr>
          <w:rFonts w:ascii="HG丸ｺﾞｼｯｸM-PRO" w:eastAsia="HG丸ｺﾞｼｯｸM-PRO" w:hAnsi="HG丸ｺﾞｼｯｸM-PRO"/>
          <w:b/>
          <w:sz w:val="22"/>
        </w:rPr>
      </w:pPr>
      <w:r w:rsidRPr="004F6553">
        <w:rPr>
          <w:rFonts w:ascii="HG丸ｺﾞｼｯｸM-PRO" w:eastAsia="HG丸ｺﾞｼｯｸM-PRO" w:hAnsi="HG丸ｺﾞｼｯｸM-PRO" w:hint="eastAsia"/>
          <w:b/>
          <w:sz w:val="22"/>
        </w:rPr>
        <w:t>令和</w:t>
      </w:r>
      <w:r w:rsidR="002E781F">
        <w:rPr>
          <w:rFonts w:ascii="HG丸ｺﾞｼｯｸM-PRO" w:eastAsia="HG丸ｺﾞｼｯｸM-PRO" w:hAnsi="HG丸ｺﾞｼｯｸM-PRO" w:hint="eastAsia"/>
          <w:b/>
          <w:sz w:val="22"/>
        </w:rPr>
        <w:t>８</w:t>
      </w:r>
      <w:r w:rsidRPr="004F6553">
        <w:rPr>
          <w:rFonts w:ascii="HG丸ｺﾞｼｯｸM-PRO" w:eastAsia="HG丸ｺﾞｼｯｸM-PRO" w:hAnsi="HG丸ｺﾞｼｯｸM-PRO" w:hint="eastAsia"/>
          <w:b/>
          <w:sz w:val="22"/>
        </w:rPr>
        <w:t>年度　相和</w:t>
      </w:r>
      <w:r w:rsidRPr="00BF1BAF">
        <w:rPr>
          <w:rFonts w:ascii="HG丸ｺﾞｼｯｸM-PRO" w:eastAsia="HG丸ｺﾞｼｯｸM-PRO" w:hAnsi="HG丸ｺﾞｼｯｸM-PRO" w:hint="eastAsia"/>
          <w:b/>
          <w:sz w:val="22"/>
        </w:rPr>
        <w:t>小学校小規模特認校制度募集要項</w:t>
      </w:r>
    </w:p>
    <w:p w14:paraId="2BD13732" w14:textId="77777777" w:rsidR="001A10D1" w:rsidRPr="00BF1BAF" w:rsidRDefault="001A10D1" w:rsidP="00AE6647">
      <w:pPr>
        <w:rPr>
          <w:rFonts w:ascii="HG丸ｺﾞｼｯｸM-PRO" w:eastAsia="HG丸ｺﾞｼｯｸM-PRO" w:hAnsi="HG丸ｺﾞｼｯｸM-PRO"/>
          <w:b/>
          <w:sz w:val="22"/>
        </w:rPr>
      </w:pPr>
    </w:p>
    <w:p w14:paraId="1F8E9614" w14:textId="5DAF5EB5" w:rsidR="00AE6647" w:rsidRPr="00BF1BAF" w:rsidRDefault="00AE6647" w:rsidP="00AE6647">
      <w:pPr>
        <w:rPr>
          <w:rFonts w:ascii="HG丸ｺﾞｼｯｸM-PRO" w:eastAsia="HG丸ｺﾞｼｯｸM-PRO" w:hAnsi="HG丸ｺﾞｼｯｸM-PRO"/>
          <w:b/>
          <w:sz w:val="22"/>
        </w:rPr>
      </w:pPr>
      <w:r w:rsidRPr="00BF1BAF">
        <w:rPr>
          <w:rFonts w:ascii="HG丸ｺﾞｼｯｸM-PRO" w:eastAsia="HG丸ｺﾞｼｯｸM-PRO" w:hAnsi="HG丸ｺﾞｼｯｸM-PRO" w:hint="eastAsia"/>
          <w:b/>
          <w:sz w:val="22"/>
        </w:rPr>
        <w:t>募集人数</w:t>
      </w:r>
    </w:p>
    <w:p w14:paraId="3C203D54" w14:textId="1C32D2C2" w:rsidR="00AE6647" w:rsidRPr="00BF1BAF" w:rsidRDefault="00AE6647" w:rsidP="00AE6647">
      <w:pPr>
        <w:ind w:leftChars="150" w:left="315"/>
        <w:rPr>
          <w:rFonts w:asciiTheme="minorEastAsia" w:hAnsiTheme="minorEastAsia"/>
          <w:szCs w:val="21"/>
        </w:rPr>
      </w:pPr>
      <w:r w:rsidRPr="00BF1BAF">
        <w:rPr>
          <w:rFonts w:asciiTheme="minorEastAsia" w:hAnsiTheme="minorEastAsia" w:hint="eastAsia"/>
          <w:szCs w:val="21"/>
        </w:rPr>
        <w:t>令和</w:t>
      </w:r>
      <w:r w:rsidR="002E781F" w:rsidRPr="00BF1BAF">
        <w:rPr>
          <w:rFonts w:asciiTheme="minorEastAsia" w:hAnsiTheme="minorEastAsia" w:hint="eastAsia"/>
          <w:szCs w:val="21"/>
        </w:rPr>
        <w:t>８</w:t>
      </w:r>
      <w:r w:rsidRPr="00BF1BAF">
        <w:rPr>
          <w:rFonts w:asciiTheme="minorEastAsia" w:hAnsiTheme="minorEastAsia" w:hint="eastAsia"/>
          <w:szCs w:val="21"/>
        </w:rPr>
        <w:t>年度の募集人数は、次のとおりです。</w:t>
      </w:r>
    </w:p>
    <w:tbl>
      <w:tblPr>
        <w:tblStyle w:val="a7"/>
        <w:tblpPr w:leftFromText="142" w:rightFromText="142" w:vertAnchor="text" w:horzAnchor="page" w:tblpX="2797" w:tblpY="212"/>
        <w:tblW w:w="0" w:type="auto"/>
        <w:tblLook w:val="04A0" w:firstRow="1" w:lastRow="0" w:firstColumn="1" w:lastColumn="0" w:noHBand="0" w:noVBand="1"/>
      </w:tblPr>
      <w:tblGrid>
        <w:gridCol w:w="2203"/>
        <w:gridCol w:w="1985"/>
      </w:tblGrid>
      <w:tr w:rsidR="00BF1BAF" w:rsidRPr="00BF1BAF" w14:paraId="67914160" w14:textId="77777777" w:rsidTr="007A6B02">
        <w:tc>
          <w:tcPr>
            <w:tcW w:w="2203" w:type="dxa"/>
          </w:tcPr>
          <w:p w14:paraId="3BDDA4F8" w14:textId="77777777" w:rsidR="00AE6647" w:rsidRPr="00BF1BAF" w:rsidRDefault="00AE6647" w:rsidP="007A6B02">
            <w:pPr>
              <w:spacing w:line="320" w:lineRule="exact"/>
              <w:jc w:val="center"/>
              <w:rPr>
                <w:rFonts w:asciiTheme="minorEastAsia" w:hAnsiTheme="minorEastAsia"/>
                <w:szCs w:val="21"/>
              </w:rPr>
            </w:pPr>
            <w:r w:rsidRPr="00BF1BAF">
              <w:rPr>
                <w:rFonts w:asciiTheme="minorEastAsia" w:hAnsiTheme="minorEastAsia" w:hint="eastAsia"/>
                <w:szCs w:val="21"/>
              </w:rPr>
              <w:t>学 　　年</w:t>
            </w:r>
          </w:p>
        </w:tc>
        <w:tc>
          <w:tcPr>
            <w:tcW w:w="1985" w:type="dxa"/>
          </w:tcPr>
          <w:p w14:paraId="410E95AF" w14:textId="77777777" w:rsidR="00AE6647" w:rsidRPr="00BF1BAF" w:rsidRDefault="00AE6647" w:rsidP="007A6B02">
            <w:pPr>
              <w:spacing w:line="320" w:lineRule="exact"/>
              <w:jc w:val="center"/>
              <w:rPr>
                <w:rFonts w:asciiTheme="minorEastAsia" w:hAnsiTheme="minorEastAsia"/>
                <w:szCs w:val="21"/>
              </w:rPr>
            </w:pPr>
            <w:r w:rsidRPr="00BF1BAF">
              <w:rPr>
                <w:rFonts w:asciiTheme="minorEastAsia" w:hAnsiTheme="minorEastAsia" w:hint="eastAsia"/>
                <w:szCs w:val="21"/>
              </w:rPr>
              <w:t>募集人数</w:t>
            </w:r>
          </w:p>
        </w:tc>
      </w:tr>
      <w:tr w:rsidR="00BF1BAF" w:rsidRPr="00BF1BAF" w14:paraId="32E644C0" w14:textId="77777777" w:rsidTr="007A6B02">
        <w:trPr>
          <w:trHeight w:val="350"/>
        </w:trPr>
        <w:tc>
          <w:tcPr>
            <w:tcW w:w="2203" w:type="dxa"/>
          </w:tcPr>
          <w:p w14:paraId="4A85E1CE" w14:textId="77777777" w:rsidR="009D28E8" w:rsidRPr="00BF1BAF" w:rsidRDefault="009D28E8" w:rsidP="009D28E8">
            <w:pPr>
              <w:spacing w:line="320" w:lineRule="exact"/>
              <w:jc w:val="left"/>
              <w:rPr>
                <w:rFonts w:asciiTheme="minorEastAsia" w:hAnsiTheme="minorEastAsia"/>
                <w:szCs w:val="21"/>
              </w:rPr>
            </w:pPr>
            <w:r w:rsidRPr="00BF1BAF">
              <w:rPr>
                <w:rFonts w:asciiTheme="minorEastAsia" w:hAnsiTheme="minorEastAsia" w:hint="eastAsia"/>
                <w:szCs w:val="21"/>
              </w:rPr>
              <w:t xml:space="preserve">　　１　年　生</w:t>
            </w:r>
          </w:p>
        </w:tc>
        <w:tc>
          <w:tcPr>
            <w:tcW w:w="1985" w:type="dxa"/>
          </w:tcPr>
          <w:p w14:paraId="0D348530" w14:textId="4286DD32" w:rsidR="009D28E8" w:rsidRPr="00BF1BAF" w:rsidRDefault="002E781F" w:rsidP="009D28E8">
            <w:pPr>
              <w:spacing w:line="320" w:lineRule="exact"/>
              <w:jc w:val="center"/>
              <w:rPr>
                <w:rFonts w:asciiTheme="minorEastAsia" w:hAnsiTheme="minorEastAsia"/>
                <w:szCs w:val="21"/>
              </w:rPr>
            </w:pPr>
            <w:r w:rsidRPr="00BF1BAF">
              <w:rPr>
                <w:rFonts w:asciiTheme="minorEastAsia" w:hAnsiTheme="minorEastAsia" w:hint="eastAsia"/>
                <w:szCs w:val="21"/>
              </w:rPr>
              <w:t>７</w:t>
            </w:r>
            <w:r w:rsidR="009D28E8" w:rsidRPr="00BF1BAF">
              <w:rPr>
                <w:rFonts w:asciiTheme="minorEastAsia" w:hAnsiTheme="minorEastAsia" w:hint="eastAsia"/>
                <w:szCs w:val="21"/>
              </w:rPr>
              <w:t>人程度</w:t>
            </w:r>
          </w:p>
        </w:tc>
      </w:tr>
      <w:tr w:rsidR="00BF1BAF" w:rsidRPr="00BF1BAF" w14:paraId="23AF2152" w14:textId="77777777" w:rsidTr="007A6B02">
        <w:trPr>
          <w:trHeight w:val="301"/>
        </w:trPr>
        <w:tc>
          <w:tcPr>
            <w:tcW w:w="2203" w:type="dxa"/>
          </w:tcPr>
          <w:p w14:paraId="46E84A13" w14:textId="77777777" w:rsidR="009D28E8" w:rsidRPr="00BF1BAF" w:rsidRDefault="009D28E8" w:rsidP="009D28E8">
            <w:pPr>
              <w:spacing w:line="320" w:lineRule="exact"/>
              <w:jc w:val="left"/>
              <w:rPr>
                <w:rFonts w:asciiTheme="minorEastAsia" w:hAnsiTheme="minorEastAsia"/>
                <w:szCs w:val="21"/>
              </w:rPr>
            </w:pPr>
            <w:r w:rsidRPr="00BF1BAF">
              <w:rPr>
                <w:rFonts w:asciiTheme="minorEastAsia" w:hAnsiTheme="minorEastAsia" w:hint="eastAsia"/>
                <w:szCs w:val="21"/>
              </w:rPr>
              <w:t xml:space="preserve">　　２　年　生</w:t>
            </w:r>
          </w:p>
        </w:tc>
        <w:tc>
          <w:tcPr>
            <w:tcW w:w="1985" w:type="dxa"/>
          </w:tcPr>
          <w:p w14:paraId="586E89F3" w14:textId="6BBCA9AB" w:rsidR="009D28E8" w:rsidRPr="00BF1BAF" w:rsidRDefault="00A8034A" w:rsidP="009D28E8">
            <w:pPr>
              <w:spacing w:line="320" w:lineRule="exact"/>
              <w:jc w:val="center"/>
              <w:rPr>
                <w:rFonts w:asciiTheme="minorEastAsia" w:hAnsiTheme="minorEastAsia"/>
                <w:szCs w:val="21"/>
              </w:rPr>
            </w:pPr>
            <w:r w:rsidRPr="00BF1BAF">
              <w:rPr>
                <w:rFonts w:asciiTheme="minorEastAsia" w:hAnsiTheme="minorEastAsia" w:hint="eastAsia"/>
                <w:szCs w:val="21"/>
              </w:rPr>
              <w:t>募集なし</w:t>
            </w:r>
          </w:p>
        </w:tc>
      </w:tr>
      <w:tr w:rsidR="00BF1BAF" w:rsidRPr="00BF1BAF" w14:paraId="5CBB0AAE" w14:textId="77777777" w:rsidTr="007A6B02">
        <w:tc>
          <w:tcPr>
            <w:tcW w:w="2203" w:type="dxa"/>
          </w:tcPr>
          <w:p w14:paraId="109E0BCD" w14:textId="77777777" w:rsidR="009D28E8" w:rsidRPr="00BF1BAF" w:rsidRDefault="009D28E8" w:rsidP="009D28E8">
            <w:pPr>
              <w:spacing w:line="320" w:lineRule="exact"/>
              <w:jc w:val="left"/>
              <w:rPr>
                <w:rFonts w:asciiTheme="minorEastAsia" w:hAnsiTheme="minorEastAsia"/>
                <w:szCs w:val="21"/>
              </w:rPr>
            </w:pPr>
            <w:r w:rsidRPr="00BF1BAF">
              <w:rPr>
                <w:rFonts w:asciiTheme="minorEastAsia" w:hAnsiTheme="minorEastAsia" w:hint="eastAsia"/>
                <w:szCs w:val="21"/>
              </w:rPr>
              <w:t xml:space="preserve">　　３　年　生</w:t>
            </w:r>
          </w:p>
        </w:tc>
        <w:tc>
          <w:tcPr>
            <w:tcW w:w="1985" w:type="dxa"/>
          </w:tcPr>
          <w:p w14:paraId="1A37761E" w14:textId="2C761BF4" w:rsidR="009D28E8" w:rsidRPr="00BF1BAF" w:rsidRDefault="002573F3" w:rsidP="009D28E8">
            <w:pPr>
              <w:spacing w:line="320" w:lineRule="exact"/>
              <w:jc w:val="center"/>
              <w:rPr>
                <w:rFonts w:asciiTheme="minorEastAsia" w:hAnsiTheme="minorEastAsia"/>
                <w:szCs w:val="21"/>
              </w:rPr>
            </w:pPr>
            <w:r w:rsidRPr="00BF1BAF">
              <w:rPr>
                <w:rFonts w:asciiTheme="minorEastAsia" w:hAnsiTheme="minorEastAsia" w:hint="eastAsia"/>
                <w:szCs w:val="21"/>
              </w:rPr>
              <w:t>若干名</w:t>
            </w:r>
          </w:p>
        </w:tc>
      </w:tr>
      <w:tr w:rsidR="00BF1BAF" w:rsidRPr="00BF1BAF" w14:paraId="4F17BE10" w14:textId="77777777" w:rsidTr="007A6B02">
        <w:tc>
          <w:tcPr>
            <w:tcW w:w="2203" w:type="dxa"/>
          </w:tcPr>
          <w:p w14:paraId="0E958E61" w14:textId="77777777" w:rsidR="009D28E8" w:rsidRPr="00BF1BAF" w:rsidRDefault="009D28E8" w:rsidP="009D28E8">
            <w:pPr>
              <w:spacing w:line="320" w:lineRule="exact"/>
              <w:jc w:val="left"/>
              <w:rPr>
                <w:rFonts w:asciiTheme="minorEastAsia" w:hAnsiTheme="minorEastAsia"/>
                <w:szCs w:val="21"/>
              </w:rPr>
            </w:pPr>
            <w:r w:rsidRPr="00BF1BAF">
              <w:rPr>
                <w:rFonts w:asciiTheme="minorEastAsia" w:hAnsiTheme="minorEastAsia" w:hint="eastAsia"/>
                <w:szCs w:val="21"/>
              </w:rPr>
              <w:t xml:space="preserve">　　４　年　生</w:t>
            </w:r>
          </w:p>
        </w:tc>
        <w:tc>
          <w:tcPr>
            <w:tcW w:w="1985" w:type="dxa"/>
          </w:tcPr>
          <w:p w14:paraId="1A83D890" w14:textId="7094246F" w:rsidR="009D28E8" w:rsidRPr="00BF1BAF" w:rsidRDefault="002E781F" w:rsidP="009D28E8">
            <w:pPr>
              <w:spacing w:line="320" w:lineRule="exact"/>
              <w:jc w:val="center"/>
              <w:rPr>
                <w:rFonts w:asciiTheme="minorEastAsia" w:hAnsiTheme="minorEastAsia"/>
                <w:szCs w:val="21"/>
              </w:rPr>
            </w:pPr>
            <w:r w:rsidRPr="00BF1BAF">
              <w:rPr>
                <w:rFonts w:asciiTheme="minorEastAsia" w:hAnsiTheme="minorEastAsia" w:hint="eastAsia"/>
                <w:szCs w:val="21"/>
              </w:rPr>
              <w:t>３</w:t>
            </w:r>
            <w:r w:rsidR="009D28E8" w:rsidRPr="00BF1BAF">
              <w:rPr>
                <w:rFonts w:asciiTheme="minorEastAsia" w:hAnsiTheme="minorEastAsia" w:hint="eastAsia"/>
                <w:szCs w:val="21"/>
              </w:rPr>
              <w:t>人程度</w:t>
            </w:r>
          </w:p>
        </w:tc>
      </w:tr>
    </w:tbl>
    <w:p w14:paraId="5CE35D07" w14:textId="43621234" w:rsidR="00AE6647" w:rsidRPr="00BF1BAF" w:rsidRDefault="00AE6647" w:rsidP="00AE6647">
      <w:pPr>
        <w:spacing w:line="320" w:lineRule="exact"/>
        <w:ind w:left="315" w:hangingChars="150" w:hanging="315"/>
        <w:jc w:val="left"/>
        <w:rPr>
          <w:rFonts w:asciiTheme="minorEastAsia" w:hAnsiTheme="minorEastAsia"/>
          <w:szCs w:val="21"/>
        </w:rPr>
      </w:pPr>
    </w:p>
    <w:p w14:paraId="1974C0FE" w14:textId="2F332218" w:rsidR="00AE6647" w:rsidRPr="00BF1BAF" w:rsidRDefault="00AE6647" w:rsidP="00AE6647">
      <w:pPr>
        <w:spacing w:line="320" w:lineRule="exact"/>
        <w:ind w:left="315" w:hangingChars="150" w:hanging="315"/>
        <w:jc w:val="left"/>
        <w:rPr>
          <w:rFonts w:asciiTheme="minorEastAsia" w:hAnsiTheme="minorEastAsia"/>
          <w:szCs w:val="21"/>
        </w:rPr>
      </w:pPr>
    </w:p>
    <w:p w14:paraId="2F1C95E2" w14:textId="77777777" w:rsidR="00AE6647" w:rsidRPr="00BF1BAF" w:rsidRDefault="00AE6647" w:rsidP="00AE6647">
      <w:pPr>
        <w:spacing w:line="320" w:lineRule="exact"/>
        <w:ind w:left="315" w:hangingChars="150" w:hanging="315"/>
        <w:jc w:val="left"/>
        <w:rPr>
          <w:rFonts w:asciiTheme="minorEastAsia" w:hAnsiTheme="minorEastAsia"/>
          <w:szCs w:val="21"/>
        </w:rPr>
      </w:pPr>
    </w:p>
    <w:p w14:paraId="76AECF1F" w14:textId="77777777" w:rsidR="00AE6647" w:rsidRPr="00BF1BAF" w:rsidRDefault="00AE6647" w:rsidP="00AE6647">
      <w:pPr>
        <w:spacing w:line="320" w:lineRule="exact"/>
        <w:ind w:left="315" w:hangingChars="150" w:hanging="315"/>
        <w:jc w:val="left"/>
        <w:rPr>
          <w:rFonts w:asciiTheme="minorEastAsia" w:hAnsiTheme="minorEastAsia"/>
          <w:szCs w:val="21"/>
        </w:rPr>
      </w:pPr>
    </w:p>
    <w:p w14:paraId="2B4CD82A" w14:textId="77777777" w:rsidR="00AE6647" w:rsidRPr="00BF1BAF" w:rsidRDefault="00AE6647" w:rsidP="00AE6647">
      <w:pPr>
        <w:spacing w:line="320" w:lineRule="exact"/>
        <w:jc w:val="left"/>
        <w:rPr>
          <w:rFonts w:asciiTheme="minorEastAsia" w:hAnsiTheme="minorEastAsia"/>
          <w:szCs w:val="21"/>
        </w:rPr>
      </w:pPr>
    </w:p>
    <w:p w14:paraId="3E0D9F7F" w14:textId="77777777" w:rsidR="00AE6647" w:rsidRPr="00BF1BAF" w:rsidRDefault="00AE6647" w:rsidP="00AE6647">
      <w:pPr>
        <w:spacing w:line="320" w:lineRule="exact"/>
        <w:ind w:left="315" w:hangingChars="150" w:hanging="315"/>
        <w:jc w:val="left"/>
        <w:rPr>
          <w:rFonts w:asciiTheme="minorEastAsia" w:hAnsiTheme="minorEastAsia"/>
          <w:szCs w:val="21"/>
        </w:rPr>
      </w:pPr>
      <w:r w:rsidRPr="00BF1BAF">
        <w:rPr>
          <w:rFonts w:asciiTheme="minorEastAsia" w:hAnsiTheme="minorEastAsia" w:hint="eastAsia"/>
          <w:szCs w:val="21"/>
        </w:rPr>
        <w:t xml:space="preserve">　 </w:t>
      </w:r>
    </w:p>
    <w:p w14:paraId="2BAC959E" w14:textId="71F46887" w:rsidR="00AE6647" w:rsidRPr="00BF1BAF" w:rsidRDefault="00AE6647" w:rsidP="00AE6647">
      <w:pPr>
        <w:spacing w:line="320" w:lineRule="exact"/>
        <w:ind w:firstLineChars="150" w:firstLine="315"/>
        <w:jc w:val="left"/>
        <w:rPr>
          <w:rFonts w:asciiTheme="minorEastAsia" w:hAnsiTheme="minorEastAsia"/>
          <w:szCs w:val="21"/>
        </w:rPr>
      </w:pPr>
      <w:r w:rsidRPr="00BF1BAF">
        <w:rPr>
          <w:rFonts w:asciiTheme="minorEastAsia" w:hAnsiTheme="minorEastAsia" w:hint="eastAsia"/>
          <w:szCs w:val="21"/>
        </w:rPr>
        <w:t>＊小規模特認校としての特色を生かすため、１学年の児童数は</w:t>
      </w:r>
      <w:r w:rsidR="00CF1C7B" w:rsidRPr="00BF1BAF">
        <w:rPr>
          <w:rFonts w:asciiTheme="minorEastAsia" w:hAnsiTheme="minorEastAsia" w:hint="eastAsia"/>
          <w:szCs w:val="21"/>
        </w:rPr>
        <w:t>10</w:t>
      </w:r>
      <w:r w:rsidRPr="00BF1BAF">
        <w:rPr>
          <w:rFonts w:asciiTheme="minorEastAsia" w:hAnsiTheme="minorEastAsia" w:hint="eastAsia"/>
          <w:szCs w:val="21"/>
        </w:rPr>
        <w:t>人程度としますが、</w:t>
      </w:r>
    </w:p>
    <w:p w14:paraId="16F49702" w14:textId="77777777" w:rsidR="00AE6647" w:rsidRPr="00BF1BAF" w:rsidRDefault="00AE6647" w:rsidP="00AE6647">
      <w:pPr>
        <w:spacing w:line="320" w:lineRule="exact"/>
        <w:ind w:left="315" w:hangingChars="150" w:hanging="315"/>
        <w:jc w:val="left"/>
        <w:rPr>
          <w:rFonts w:asciiTheme="minorEastAsia" w:hAnsiTheme="minorEastAsia"/>
          <w:szCs w:val="21"/>
        </w:rPr>
      </w:pPr>
      <w:r w:rsidRPr="00BF1BAF">
        <w:rPr>
          <w:rFonts w:asciiTheme="minorEastAsia" w:hAnsiTheme="minorEastAsia" w:hint="eastAsia"/>
          <w:szCs w:val="21"/>
        </w:rPr>
        <w:t xml:space="preserve">　　 毎年度、学年ごとの児童数等を考慮して募集人数を決定します。</w:t>
      </w:r>
    </w:p>
    <w:p w14:paraId="4051DB94" w14:textId="77777777" w:rsidR="00AE6647" w:rsidRPr="00BF1BAF" w:rsidRDefault="00AE6647" w:rsidP="00AE6647">
      <w:pPr>
        <w:spacing w:line="320" w:lineRule="exact"/>
        <w:ind w:leftChars="150" w:left="315"/>
        <w:jc w:val="left"/>
        <w:rPr>
          <w:rFonts w:ascii="ＭＳ 明朝" w:eastAsia="ＭＳ 明朝" w:hAnsi="ＭＳ 明朝" w:cs="Times New Roman"/>
          <w:szCs w:val="21"/>
        </w:rPr>
      </w:pPr>
      <w:r w:rsidRPr="00BF1BAF">
        <w:rPr>
          <w:rFonts w:asciiTheme="minorEastAsia" w:hAnsiTheme="minorEastAsia" w:hint="eastAsia"/>
          <w:szCs w:val="21"/>
        </w:rPr>
        <w:t>＊</w:t>
      </w:r>
      <w:r w:rsidRPr="00BF1BAF">
        <w:rPr>
          <w:rFonts w:ascii="ＭＳ 明朝" w:eastAsia="ＭＳ 明朝" w:hAnsi="ＭＳ 明朝" w:cs="Times New Roman" w:hint="eastAsia"/>
          <w:szCs w:val="21"/>
        </w:rPr>
        <w:t>入学を承認すべき者の数が募集人数を超えた場合は、公開による抽選とします。</w:t>
      </w:r>
    </w:p>
    <w:p w14:paraId="1F618AEB" w14:textId="77777777" w:rsidR="00AE6647" w:rsidRPr="00BF1BAF" w:rsidRDefault="00AE6647" w:rsidP="00AE6647">
      <w:pPr>
        <w:spacing w:line="320" w:lineRule="exact"/>
        <w:ind w:leftChars="150" w:left="315" w:firstLineChars="100" w:firstLine="210"/>
        <w:jc w:val="left"/>
        <w:rPr>
          <w:rFonts w:asciiTheme="minorEastAsia" w:hAnsiTheme="minorEastAsia"/>
          <w:szCs w:val="21"/>
        </w:rPr>
      </w:pPr>
      <w:r w:rsidRPr="00BF1BAF">
        <w:rPr>
          <w:rFonts w:asciiTheme="minorEastAsia" w:hAnsiTheme="minorEastAsia" w:hint="eastAsia"/>
          <w:szCs w:val="21"/>
        </w:rPr>
        <w:t>ただし、在学中の兄弟姉妹がいる場合は優先となります。</w:t>
      </w:r>
    </w:p>
    <w:p w14:paraId="7C1B1E27" w14:textId="77777777" w:rsidR="00AE6647" w:rsidRPr="00BF1BAF" w:rsidRDefault="00AE6647" w:rsidP="00563613">
      <w:pPr>
        <w:spacing w:line="320" w:lineRule="exact"/>
        <w:ind w:leftChars="250" w:left="525"/>
        <w:jc w:val="left"/>
        <w:rPr>
          <w:rFonts w:asciiTheme="minorEastAsia" w:hAnsiTheme="minorEastAsia"/>
          <w:szCs w:val="21"/>
        </w:rPr>
      </w:pPr>
      <w:r w:rsidRPr="00BF1BAF">
        <w:rPr>
          <w:rFonts w:asciiTheme="minorEastAsia" w:hAnsiTheme="minorEastAsia" w:hint="eastAsia"/>
          <w:szCs w:val="21"/>
        </w:rPr>
        <w:t>また、教育委員会が特に必要と認める場合、募集学年・募集人数の一部を変更します。</w:t>
      </w:r>
    </w:p>
    <w:p w14:paraId="3760B4A1" w14:textId="29D1A71A" w:rsidR="00AE6647" w:rsidRPr="00BF1BAF" w:rsidRDefault="00AE6647" w:rsidP="00AE6647"/>
    <w:p w14:paraId="13FE6513" w14:textId="0CCC76F0" w:rsidR="00AE6647" w:rsidRPr="00BF1BAF" w:rsidRDefault="00AE6647" w:rsidP="00AE6647">
      <w:pPr>
        <w:rPr>
          <w:rFonts w:ascii="HG丸ｺﾞｼｯｸM-PRO" w:eastAsia="HG丸ｺﾞｼｯｸM-PRO" w:hAnsi="HG丸ｺﾞｼｯｸM-PRO"/>
          <w:b/>
          <w:sz w:val="22"/>
        </w:rPr>
      </w:pPr>
      <w:r w:rsidRPr="00BF1BAF">
        <w:rPr>
          <w:rFonts w:ascii="HG丸ｺﾞｼｯｸM-PRO" w:eastAsia="HG丸ｺﾞｼｯｸM-PRO" w:hAnsi="HG丸ｺﾞｼｯｸM-PRO" w:hint="eastAsia"/>
          <w:b/>
          <w:sz w:val="22"/>
        </w:rPr>
        <w:t>就学申請等の手続き</w:t>
      </w:r>
    </w:p>
    <w:p w14:paraId="2178428D" w14:textId="53D02A0C" w:rsidR="00AE6647" w:rsidRPr="00BF1BAF" w:rsidRDefault="00AE6647" w:rsidP="00AE6647">
      <w:pPr>
        <w:rPr>
          <w:rFonts w:asciiTheme="minorEastAsia" w:hAnsiTheme="minorEastAsia" w:cs="ＭＳ Ｐゴシック"/>
          <w:kern w:val="0"/>
          <w:szCs w:val="21"/>
        </w:rPr>
      </w:pPr>
      <w:r w:rsidRPr="00BF1BAF">
        <w:rPr>
          <w:rFonts w:asciiTheme="minorEastAsia" w:hAnsiTheme="minorEastAsia" w:cs="ＭＳ Ｐゴシック" w:hint="eastAsia"/>
          <w:kern w:val="0"/>
          <w:szCs w:val="21"/>
        </w:rPr>
        <w:t>・希望する保護者は、相和小学校の学校見学会に参加してください。</w:t>
      </w:r>
    </w:p>
    <w:p w14:paraId="1D9DDAFD" w14:textId="6638DF5F" w:rsidR="00AE6647" w:rsidRPr="00BF1BAF" w:rsidRDefault="00AE6647" w:rsidP="00AE6647">
      <w:pPr>
        <w:rPr>
          <w:rFonts w:asciiTheme="minorEastAsia" w:hAnsiTheme="minorEastAsia" w:cs="ＭＳ Ｐゴシック"/>
          <w:kern w:val="0"/>
          <w:szCs w:val="21"/>
        </w:rPr>
      </w:pPr>
      <w:r w:rsidRPr="00BF1BAF">
        <w:rPr>
          <w:rFonts w:asciiTheme="minorEastAsia" w:hAnsiTheme="minorEastAsia" w:cs="ＭＳ Ｐゴシック" w:hint="eastAsia"/>
          <w:kern w:val="0"/>
          <w:szCs w:val="21"/>
        </w:rPr>
        <w:t xml:space="preserve">　　　令和</w:t>
      </w:r>
      <w:r w:rsidR="002E781F" w:rsidRPr="00BF1BAF">
        <w:rPr>
          <w:rFonts w:asciiTheme="minorEastAsia" w:hAnsiTheme="minorEastAsia" w:cs="ＭＳ Ｐゴシック" w:hint="eastAsia"/>
          <w:kern w:val="0"/>
          <w:szCs w:val="21"/>
        </w:rPr>
        <w:t>７</w:t>
      </w:r>
      <w:r w:rsidRPr="00BF1BAF">
        <w:rPr>
          <w:rFonts w:asciiTheme="minorEastAsia" w:hAnsiTheme="minorEastAsia" w:cs="ＭＳ Ｐゴシック" w:hint="eastAsia"/>
          <w:kern w:val="0"/>
          <w:szCs w:val="21"/>
        </w:rPr>
        <w:t xml:space="preserve">年度学校説明会　　　　　　　</w:t>
      </w:r>
      <w:r w:rsidR="009F1AE7" w:rsidRPr="00BF1BAF">
        <w:rPr>
          <w:rFonts w:asciiTheme="minorEastAsia" w:hAnsiTheme="minorEastAsia" w:cs="ＭＳ Ｐゴシック" w:hint="eastAsia"/>
          <w:kern w:val="0"/>
          <w:szCs w:val="21"/>
        </w:rPr>
        <w:t xml:space="preserve">　　</w:t>
      </w:r>
      <w:r w:rsidR="009F1AE7" w:rsidRPr="00BF1BAF">
        <w:rPr>
          <w:rFonts w:asciiTheme="minorEastAsia" w:hAnsiTheme="minorEastAsia" w:cs="ＭＳ Ｐゴシック" w:hint="eastAsia"/>
          <w:kern w:val="0"/>
          <w:sz w:val="28"/>
          <w:szCs w:val="28"/>
        </w:rPr>
        <w:t xml:space="preserve">　</w:t>
      </w:r>
      <w:r w:rsidRPr="00BF1BAF">
        <w:rPr>
          <w:rFonts w:asciiTheme="minorEastAsia" w:hAnsiTheme="minorEastAsia" w:cs="ＭＳ Ｐゴシック" w:hint="eastAsia"/>
          <w:kern w:val="0"/>
          <w:szCs w:val="21"/>
        </w:rPr>
        <w:t>９</w:t>
      </w:r>
      <w:r w:rsidRPr="00BF1BAF">
        <w:rPr>
          <w:rFonts w:asciiTheme="minorEastAsia" w:hAnsiTheme="minorEastAsia" w:cs="ＭＳ Ｐゴシック"/>
          <w:kern w:val="0"/>
          <w:szCs w:val="21"/>
        </w:rPr>
        <w:t>月</w:t>
      </w:r>
      <w:r w:rsidR="00292789" w:rsidRPr="00BF1BAF">
        <w:rPr>
          <w:rFonts w:asciiTheme="minorEastAsia" w:hAnsiTheme="minorEastAsia" w:cs="ＭＳ Ｐゴシック" w:hint="eastAsia"/>
          <w:kern w:val="0"/>
          <w:sz w:val="16"/>
          <w:szCs w:val="16"/>
        </w:rPr>
        <w:t xml:space="preserve"> </w:t>
      </w:r>
      <w:r w:rsidR="002E7F0A" w:rsidRPr="00BF1BAF">
        <w:rPr>
          <w:rFonts w:asciiTheme="minorEastAsia" w:hAnsiTheme="minorEastAsia" w:cs="ＭＳ Ｐゴシック" w:hint="eastAsia"/>
          <w:kern w:val="0"/>
          <w:szCs w:val="21"/>
        </w:rPr>
        <w:t>８</w:t>
      </w:r>
      <w:r w:rsidRPr="00BF1BAF">
        <w:rPr>
          <w:rFonts w:asciiTheme="minorEastAsia" w:hAnsiTheme="minorEastAsia" w:cs="ＭＳ Ｐゴシック"/>
          <w:kern w:val="0"/>
          <w:szCs w:val="21"/>
        </w:rPr>
        <w:t>日</w:t>
      </w:r>
      <w:r w:rsidR="00292789" w:rsidRPr="00BF1BAF">
        <w:rPr>
          <w:rFonts w:asciiTheme="minorEastAsia" w:hAnsiTheme="minorEastAsia" w:cs="ＭＳ Ｐゴシック" w:hint="eastAsia"/>
          <w:kern w:val="0"/>
          <w:szCs w:val="21"/>
        </w:rPr>
        <w:t xml:space="preserve"> (</w:t>
      </w:r>
      <w:r w:rsidR="009972E7" w:rsidRPr="00BF1BAF">
        <w:rPr>
          <w:rFonts w:asciiTheme="minorEastAsia" w:hAnsiTheme="minorEastAsia" w:cs="ＭＳ Ｐゴシック" w:hint="eastAsia"/>
          <w:kern w:val="0"/>
          <w:szCs w:val="21"/>
        </w:rPr>
        <w:t>月</w:t>
      </w:r>
      <w:r w:rsidR="00292789" w:rsidRPr="00BF1BAF">
        <w:rPr>
          <w:rFonts w:asciiTheme="minorEastAsia" w:hAnsiTheme="minorEastAsia" w:cs="ＭＳ Ｐゴシック" w:hint="eastAsia"/>
          <w:kern w:val="0"/>
          <w:szCs w:val="21"/>
        </w:rPr>
        <w:t>)</w:t>
      </w:r>
      <w:r w:rsidR="009F1AE7" w:rsidRPr="00BF1BAF">
        <w:rPr>
          <w:rFonts w:asciiTheme="minorEastAsia" w:hAnsiTheme="minorEastAsia" w:cs="ＭＳ Ｐゴシック" w:hint="eastAsia"/>
          <w:kern w:val="0"/>
          <w:szCs w:val="21"/>
        </w:rPr>
        <w:t>午前・午後の２回</w:t>
      </w:r>
    </w:p>
    <w:p w14:paraId="4BE6E57D" w14:textId="57D67C0C" w:rsidR="007A07A6" w:rsidRPr="00BF1BAF" w:rsidRDefault="00AE6647" w:rsidP="00292789">
      <w:pPr>
        <w:ind w:firstLineChars="800" w:firstLine="1680"/>
        <w:rPr>
          <w:rFonts w:asciiTheme="minorEastAsia" w:hAnsiTheme="minorEastAsia" w:cs="ＭＳ Ｐゴシック"/>
          <w:kern w:val="0"/>
          <w:szCs w:val="21"/>
        </w:rPr>
      </w:pPr>
      <w:r w:rsidRPr="00BF1BAF">
        <w:rPr>
          <w:rFonts w:asciiTheme="minorEastAsia" w:hAnsiTheme="minorEastAsia" w:cs="ＭＳ Ｐゴシック" w:hint="eastAsia"/>
          <w:kern w:val="0"/>
          <w:szCs w:val="21"/>
        </w:rPr>
        <w:t>学校公開</w:t>
      </w:r>
      <w:r w:rsidR="009F1AE7" w:rsidRPr="00BF1BAF">
        <w:rPr>
          <w:rFonts w:asciiTheme="minorEastAsia" w:hAnsiTheme="minorEastAsia" w:cs="ＭＳ Ｐゴシック" w:hint="eastAsia"/>
          <w:kern w:val="0"/>
          <w:szCs w:val="21"/>
        </w:rPr>
        <w:t>①</w:t>
      </w:r>
      <w:r w:rsidRPr="00BF1BAF">
        <w:rPr>
          <w:rFonts w:asciiTheme="minorEastAsia" w:hAnsiTheme="minorEastAsia" w:cs="ＭＳ Ｐゴシック" w:hint="eastAsia"/>
          <w:kern w:val="0"/>
          <w:szCs w:val="21"/>
        </w:rPr>
        <w:t xml:space="preserve">　　　　　　　</w:t>
      </w:r>
      <w:r w:rsidR="007A07A6" w:rsidRPr="00BF1BAF">
        <w:rPr>
          <w:rFonts w:asciiTheme="minorEastAsia" w:hAnsiTheme="minorEastAsia" w:cs="ＭＳ Ｐゴシック" w:hint="eastAsia"/>
          <w:kern w:val="0"/>
          <w:szCs w:val="21"/>
        </w:rPr>
        <w:t xml:space="preserve">　</w:t>
      </w:r>
      <w:r w:rsidR="009F1AE7" w:rsidRPr="00BF1BAF">
        <w:rPr>
          <w:rFonts w:asciiTheme="minorEastAsia" w:hAnsiTheme="minorEastAsia" w:cs="ＭＳ Ｐゴシック" w:hint="eastAsia"/>
          <w:kern w:val="0"/>
          <w:szCs w:val="21"/>
        </w:rPr>
        <w:t xml:space="preserve">　</w:t>
      </w:r>
      <w:r w:rsidR="009F1AE7" w:rsidRPr="00BF1BAF">
        <w:rPr>
          <w:rFonts w:asciiTheme="minorEastAsia" w:hAnsiTheme="minorEastAsia" w:cs="ＭＳ Ｐゴシック" w:hint="eastAsia"/>
          <w:kern w:val="0"/>
          <w:sz w:val="28"/>
          <w:szCs w:val="28"/>
        </w:rPr>
        <w:t xml:space="preserve">　</w:t>
      </w:r>
      <w:r w:rsidR="00CC715B" w:rsidRPr="00BF1BAF">
        <w:rPr>
          <w:rFonts w:asciiTheme="minorEastAsia" w:hAnsiTheme="minorEastAsia" w:cs="ＭＳ Ｐゴシック" w:hint="eastAsia"/>
          <w:kern w:val="0"/>
          <w:szCs w:val="21"/>
        </w:rPr>
        <w:t>６</w:t>
      </w:r>
      <w:r w:rsidR="007A07A6" w:rsidRPr="00BF1BAF">
        <w:rPr>
          <w:rFonts w:asciiTheme="minorEastAsia" w:hAnsiTheme="minorEastAsia" w:cs="ＭＳ Ｐゴシック" w:hint="eastAsia"/>
          <w:kern w:val="0"/>
          <w:szCs w:val="21"/>
        </w:rPr>
        <w:t>月</w:t>
      </w:r>
      <w:r w:rsidR="00292789" w:rsidRPr="00BF1BAF">
        <w:rPr>
          <w:rFonts w:asciiTheme="minorEastAsia" w:hAnsiTheme="minorEastAsia" w:cs="ＭＳ Ｐゴシック" w:hint="eastAsia"/>
          <w:kern w:val="0"/>
          <w:szCs w:val="21"/>
        </w:rPr>
        <w:t>1</w:t>
      </w:r>
      <w:r w:rsidR="00CC715B" w:rsidRPr="00BF1BAF">
        <w:rPr>
          <w:rFonts w:asciiTheme="minorEastAsia" w:hAnsiTheme="minorEastAsia" w:cs="ＭＳ Ｐゴシック" w:hint="eastAsia"/>
          <w:kern w:val="0"/>
          <w:szCs w:val="21"/>
        </w:rPr>
        <w:t>4</w:t>
      </w:r>
      <w:r w:rsidR="00292789" w:rsidRPr="00BF1BAF">
        <w:rPr>
          <w:rFonts w:asciiTheme="minorEastAsia" w:hAnsiTheme="minorEastAsia" w:cs="ＭＳ Ｐゴシック" w:hint="eastAsia"/>
          <w:kern w:val="0"/>
          <w:szCs w:val="21"/>
        </w:rPr>
        <w:t>日（</w:t>
      </w:r>
      <w:r w:rsidR="007A07A6" w:rsidRPr="00BF1BAF">
        <w:rPr>
          <w:rFonts w:asciiTheme="minorEastAsia" w:hAnsiTheme="minorEastAsia" w:cs="ＭＳ Ｐゴシック" w:hint="eastAsia"/>
          <w:kern w:val="0"/>
          <w:szCs w:val="21"/>
        </w:rPr>
        <w:t>土）</w:t>
      </w:r>
    </w:p>
    <w:p w14:paraId="73FED47C" w14:textId="4ACF73DE" w:rsidR="00AE6647" w:rsidRPr="00BF1BAF" w:rsidRDefault="009F1AE7" w:rsidP="009F1AE7">
      <w:pPr>
        <w:ind w:firstLineChars="800" w:firstLine="1680"/>
        <w:rPr>
          <w:rFonts w:asciiTheme="minorEastAsia" w:hAnsiTheme="minorEastAsia" w:cs="ＭＳ Ｐゴシック"/>
          <w:kern w:val="0"/>
          <w:szCs w:val="21"/>
        </w:rPr>
      </w:pPr>
      <w:r w:rsidRPr="00BF1BAF">
        <w:rPr>
          <w:rFonts w:asciiTheme="minorEastAsia" w:hAnsiTheme="minorEastAsia" w:cs="ＭＳ Ｐゴシック" w:hint="eastAsia"/>
          <w:kern w:val="0"/>
          <w:szCs w:val="21"/>
        </w:rPr>
        <w:t>学校公開②（相和ハッピー祭）</w:t>
      </w:r>
      <w:r w:rsidR="00292789" w:rsidRPr="00BF1BAF">
        <w:rPr>
          <w:rFonts w:asciiTheme="minorEastAsia" w:hAnsiTheme="minorEastAsia" w:cs="ＭＳ Ｐゴシック" w:hint="eastAsia"/>
          <w:kern w:val="0"/>
          <w:szCs w:val="21"/>
        </w:rPr>
        <w:t xml:space="preserve">　11</w:t>
      </w:r>
      <w:r w:rsidR="00AE6647" w:rsidRPr="00BF1BAF">
        <w:rPr>
          <w:rFonts w:asciiTheme="minorEastAsia" w:hAnsiTheme="minorEastAsia" w:cs="ＭＳ Ｐゴシック"/>
          <w:kern w:val="0"/>
          <w:szCs w:val="21"/>
        </w:rPr>
        <w:t>月</w:t>
      </w:r>
      <w:r w:rsidR="00292789" w:rsidRPr="00BF1BAF">
        <w:rPr>
          <w:rFonts w:asciiTheme="minorEastAsia" w:hAnsiTheme="minorEastAsia" w:cs="ＭＳ Ｐゴシック" w:hint="eastAsia"/>
          <w:kern w:val="0"/>
          <w:szCs w:val="21"/>
        </w:rPr>
        <w:t>1</w:t>
      </w:r>
      <w:r w:rsidR="00CC715B" w:rsidRPr="00BF1BAF">
        <w:rPr>
          <w:rFonts w:asciiTheme="minorEastAsia" w:hAnsiTheme="minorEastAsia" w:cs="ＭＳ Ｐゴシック" w:hint="eastAsia"/>
          <w:kern w:val="0"/>
          <w:szCs w:val="21"/>
        </w:rPr>
        <w:t>5</w:t>
      </w:r>
      <w:r w:rsidR="00AE6647" w:rsidRPr="00BF1BAF">
        <w:rPr>
          <w:rFonts w:asciiTheme="minorEastAsia" w:hAnsiTheme="minorEastAsia" w:cs="ＭＳ Ｐゴシック"/>
          <w:kern w:val="0"/>
          <w:szCs w:val="21"/>
        </w:rPr>
        <w:t>日（</w:t>
      </w:r>
      <w:r w:rsidR="00D03F16" w:rsidRPr="00BF1BAF">
        <w:rPr>
          <w:rFonts w:asciiTheme="minorEastAsia" w:hAnsiTheme="minorEastAsia" w:cs="ＭＳ Ｐゴシック" w:hint="eastAsia"/>
          <w:kern w:val="0"/>
          <w:szCs w:val="21"/>
        </w:rPr>
        <w:t>土</w:t>
      </w:r>
      <w:r w:rsidR="00AE6647" w:rsidRPr="00BF1BAF">
        <w:rPr>
          <w:rFonts w:asciiTheme="minorEastAsia" w:hAnsiTheme="minorEastAsia" w:cs="ＭＳ Ｐゴシック"/>
          <w:kern w:val="0"/>
          <w:szCs w:val="21"/>
        </w:rPr>
        <w:t>）</w:t>
      </w:r>
    </w:p>
    <w:p w14:paraId="122A7E5A" w14:textId="4B4BB583" w:rsidR="00AE6647" w:rsidRPr="00BF1BAF" w:rsidRDefault="009F1AE7" w:rsidP="009F1AE7">
      <w:pPr>
        <w:ind w:firstLineChars="800" w:firstLine="1680"/>
        <w:rPr>
          <w:rFonts w:asciiTheme="minorEastAsia" w:hAnsiTheme="minorEastAsia" w:cs="ＭＳ Ｐゴシック"/>
          <w:kern w:val="0"/>
          <w:szCs w:val="21"/>
        </w:rPr>
      </w:pPr>
      <w:r w:rsidRPr="00BF1BAF">
        <w:rPr>
          <w:rFonts w:asciiTheme="minorEastAsia" w:hAnsiTheme="minorEastAsia" w:cs="ＭＳ Ｐゴシック" w:hint="eastAsia"/>
          <w:kern w:val="0"/>
          <w:szCs w:val="21"/>
        </w:rPr>
        <w:t>学校公開③（</w:t>
      </w:r>
      <w:r w:rsidR="00AE6647" w:rsidRPr="00BF1BAF">
        <w:rPr>
          <w:rFonts w:asciiTheme="minorEastAsia" w:hAnsiTheme="minorEastAsia" w:cs="ＭＳ Ｐゴシック" w:hint="eastAsia"/>
          <w:kern w:val="0"/>
          <w:szCs w:val="21"/>
        </w:rPr>
        <w:t>学習発表会</w:t>
      </w:r>
      <w:r w:rsidRPr="00BF1BAF">
        <w:rPr>
          <w:rFonts w:asciiTheme="minorEastAsia" w:hAnsiTheme="minorEastAsia" w:cs="ＭＳ Ｐゴシック" w:hint="eastAsia"/>
          <w:kern w:val="0"/>
          <w:szCs w:val="21"/>
        </w:rPr>
        <w:t>）</w:t>
      </w:r>
      <w:r w:rsidR="00AE6647" w:rsidRPr="00BF1BAF">
        <w:rPr>
          <w:rFonts w:asciiTheme="minorEastAsia" w:hAnsiTheme="minorEastAsia" w:cs="ＭＳ Ｐゴシック" w:hint="eastAsia"/>
          <w:kern w:val="0"/>
          <w:szCs w:val="21"/>
        </w:rPr>
        <w:t xml:space="preserve">　　</w:t>
      </w:r>
      <w:r w:rsidR="00292789" w:rsidRPr="00BF1BAF">
        <w:rPr>
          <w:rFonts w:asciiTheme="minorEastAsia" w:hAnsiTheme="minorEastAsia" w:cs="ＭＳ Ｐゴシック" w:hint="eastAsia"/>
          <w:kern w:val="0"/>
          <w:szCs w:val="21"/>
        </w:rPr>
        <w:t xml:space="preserve">　12</w:t>
      </w:r>
      <w:r w:rsidR="00AE6647" w:rsidRPr="00BF1BAF">
        <w:rPr>
          <w:rFonts w:asciiTheme="minorEastAsia" w:hAnsiTheme="minorEastAsia" w:cs="ＭＳ Ｐゴシック"/>
          <w:kern w:val="0"/>
          <w:szCs w:val="21"/>
        </w:rPr>
        <w:t>月</w:t>
      </w:r>
      <w:r w:rsidR="004F5EAD" w:rsidRPr="00BF1BAF">
        <w:rPr>
          <w:rFonts w:asciiTheme="minorEastAsia" w:hAnsiTheme="minorEastAsia" w:cs="ＭＳ Ｐゴシック" w:hint="eastAsia"/>
          <w:kern w:val="0"/>
          <w:szCs w:val="21"/>
        </w:rPr>
        <w:t>1</w:t>
      </w:r>
      <w:r w:rsidR="00CC715B" w:rsidRPr="00BF1BAF">
        <w:rPr>
          <w:rFonts w:asciiTheme="minorEastAsia" w:hAnsiTheme="minorEastAsia" w:cs="ＭＳ Ｐゴシック" w:hint="eastAsia"/>
          <w:kern w:val="0"/>
          <w:szCs w:val="21"/>
        </w:rPr>
        <w:t>3</w:t>
      </w:r>
      <w:r w:rsidR="00AE6647" w:rsidRPr="00BF1BAF">
        <w:rPr>
          <w:rFonts w:asciiTheme="minorEastAsia" w:hAnsiTheme="minorEastAsia" w:cs="ＭＳ Ｐゴシック"/>
          <w:kern w:val="0"/>
          <w:szCs w:val="21"/>
        </w:rPr>
        <w:t>日（</w:t>
      </w:r>
      <w:r w:rsidR="00AE6647" w:rsidRPr="00BF1BAF">
        <w:rPr>
          <w:rFonts w:asciiTheme="minorEastAsia" w:hAnsiTheme="minorEastAsia" w:cs="ＭＳ Ｐゴシック" w:hint="eastAsia"/>
          <w:kern w:val="0"/>
          <w:szCs w:val="21"/>
        </w:rPr>
        <w:t>土</w:t>
      </w:r>
      <w:r w:rsidR="00AE6647" w:rsidRPr="00BF1BAF">
        <w:rPr>
          <w:rFonts w:asciiTheme="minorEastAsia" w:hAnsiTheme="minorEastAsia" w:cs="ＭＳ Ｐゴシック"/>
          <w:kern w:val="0"/>
          <w:szCs w:val="21"/>
        </w:rPr>
        <w:t>）</w:t>
      </w:r>
    </w:p>
    <w:p w14:paraId="033E0C5B" w14:textId="5DE3E154" w:rsidR="00AE6647" w:rsidRPr="00BF1BAF" w:rsidRDefault="00AE6647" w:rsidP="00AE6647">
      <w:pPr>
        <w:rPr>
          <w:rFonts w:asciiTheme="minorEastAsia" w:hAnsiTheme="minorEastAsia" w:cs="ＭＳ Ｐゴシック"/>
          <w:kern w:val="0"/>
          <w:szCs w:val="21"/>
        </w:rPr>
      </w:pPr>
      <w:r w:rsidRPr="00BF1BAF">
        <w:rPr>
          <w:rFonts w:asciiTheme="minorEastAsia" w:hAnsiTheme="minorEastAsia" w:cs="ＭＳ Ｐゴシック"/>
          <w:kern w:val="0"/>
          <w:szCs w:val="21"/>
        </w:rPr>
        <w:t xml:space="preserve">　</w:t>
      </w:r>
      <w:r w:rsidRPr="00BF1BAF">
        <w:rPr>
          <w:rFonts w:asciiTheme="minorEastAsia" w:hAnsiTheme="minorEastAsia" w:cs="ＭＳ Ｐゴシック" w:hint="eastAsia"/>
          <w:kern w:val="0"/>
          <w:szCs w:val="21"/>
        </w:rPr>
        <w:t xml:space="preserve">　　</w:t>
      </w:r>
      <w:r w:rsidRPr="00BF1BAF">
        <w:rPr>
          <w:rFonts w:asciiTheme="minorEastAsia" w:hAnsiTheme="minorEastAsia" w:cs="ＭＳ Ｐゴシック"/>
          <w:kern w:val="0"/>
          <w:szCs w:val="21"/>
        </w:rPr>
        <w:t>※希望者は、</w:t>
      </w:r>
      <w:r w:rsidRPr="00BF1BAF">
        <w:rPr>
          <w:rFonts w:asciiTheme="minorEastAsia" w:hAnsiTheme="minorEastAsia" w:cs="ＭＳ Ｐゴシック" w:hint="eastAsia"/>
          <w:kern w:val="0"/>
          <w:szCs w:val="21"/>
        </w:rPr>
        <w:t>相和小</w:t>
      </w:r>
      <w:r w:rsidRPr="00BF1BAF">
        <w:rPr>
          <w:rFonts w:asciiTheme="minorEastAsia" w:hAnsiTheme="minorEastAsia" w:cs="ＭＳ Ｐゴシック"/>
          <w:kern w:val="0"/>
          <w:szCs w:val="21"/>
        </w:rPr>
        <w:t>学校へ事前にお申し込みください。</w:t>
      </w:r>
    </w:p>
    <w:p w14:paraId="7E6CA15F" w14:textId="3F80A42D" w:rsidR="00AE6647" w:rsidRPr="00BF1BAF" w:rsidRDefault="00AE6647" w:rsidP="00AE6647">
      <w:pPr>
        <w:ind w:firstLineChars="400" w:firstLine="840"/>
        <w:rPr>
          <w:rFonts w:asciiTheme="minorEastAsia" w:hAnsiTheme="minorEastAsia" w:cs="ＭＳ Ｐゴシック"/>
          <w:kern w:val="0"/>
          <w:szCs w:val="21"/>
        </w:rPr>
      </w:pPr>
      <w:r w:rsidRPr="00BF1BAF">
        <w:rPr>
          <w:rFonts w:asciiTheme="minorEastAsia" w:hAnsiTheme="minorEastAsia" w:cs="ＭＳ Ｐゴシック" w:hint="eastAsia"/>
          <w:kern w:val="0"/>
          <w:szCs w:val="21"/>
        </w:rPr>
        <w:t>日程が合わない場合、相和小学校にご相談ください。</w:t>
      </w:r>
    </w:p>
    <w:p w14:paraId="2877C110" w14:textId="1355271B" w:rsidR="00AE6647" w:rsidRPr="001C5537" w:rsidRDefault="00AE6647" w:rsidP="00AE6647">
      <w:pPr>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・見学会後、相和小学校の学校長と申請者及び児童との面談を行います。</w:t>
      </w:r>
    </w:p>
    <w:p w14:paraId="15363D7C" w14:textId="7D274F27" w:rsidR="00AE6647" w:rsidRPr="001C5537" w:rsidRDefault="00AE6647" w:rsidP="00AE6647">
      <w:pPr>
        <w:ind w:left="210" w:hangingChars="100" w:hanging="210"/>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 xml:space="preserve">・学校長との面談後、申請者は大井町教育委員会教育総務課に申請書等を提出してください。 </w:t>
      </w:r>
    </w:p>
    <w:p w14:paraId="5CE17A23" w14:textId="5B3B6B6F" w:rsidR="00AE6647" w:rsidRPr="001C5537" w:rsidRDefault="00AE6647" w:rsidP="00AE6647">
      <w:pPr>
        <w:ind w:firstLineChars="300" w:firstLine="630"/>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 xml:space="preserve">申請受付期間　</w:t>
      </w:r>
      <w:r w:rsidR="004739C4" w:rsidRPr="001C5537">
        <w:rPr>
          <w:rFonts w:asciiTheme="minorEastAsia" w:hAnsiTheme="minorEastAsia" w:cs="ＭＳ Ｐゴシック" w:hint="eastAsia"/>
          <w:kern w:val="0"/>
          <w:szCs w:val="21"/>
          <w:u w:val="double"/>
        </w:rPr>
        <w:t>令和</w:t>
      </w:r>
      <w:r w:rsidR="002E781F">
        <w:rPr>
          <w:rFonts w:asciiTheme="minorEastAsia" w:hAnsiTheme="minorEastAsia" w:cs="ＭＳ Ｐゴシック" w:hint="eastAsia"/>
          <w:kern w:val="0"/>
          <w:szCs w:val="21"/>
          <w:u w:val="double"/>
        </w:rPr>
        <w:t>７</w:t>
      </w:r>
      <w:r w:rsidR="004739C4" w:rsidRPr="001C5537">
        <w:rPr>
          <w:rFonts w:asciiTheme="minorEastAsia" w:hAnsiTheme="minorEastAsia" w:cs="ＭＳ Ｐゴシック" w:hint="eastAsia"/>
          <w:kern w:val="0"/>
          <w:szCs w:val="21"/>
          <w:u w:val="double"/>
        </w:rPr>
        <w:t>年</w:t>
      </w:r>
      <w:r w:rsidR="00292789">
        <w:rPr>
          <w:rFonts w:asciiTheme="minorEastAsia" w:hAnsiTheme="minorEastAsia" w:cs="ＭＳ Ｐゴシック" w:hint="eastAsia"/>
          <w:kern w:val="0"/>
          <w:szCs w:val="21"/>
          <w:u w:val="double"/>
        </w:rPr>
        <w:t>1</w:t>
      </w:r>
      <w:r w:rsidR="00861C7C">
        <w:rPr>
          <w:rFonts w:asciiTheme="minorEastAsia" w:hAnsiTheme="minorEastAsia" w:cs="ＭＳ Ｐゴシック" w:hint="eastAsia"/>
          <w:kern w:val="0"/>
          <w:szCs w:val="21"/>
          <w:u w:val="double"/>
        </w:rPr>
        <w:t>1</w:t>
      </w:r>
      <w:r w:rsidR="004739C4" w:rsidRPr="001C5537">
        <w:rPr>
          <w:rFonts w:asciiTheme="minorEastAsia" w:hAnsiTheme="minorEastAsia" w:cs="ＭＳ Ｐゴシック" w:hint="eastAsia"/>
          <w:kern w:val="0"/>
          <w:szCs w:val="21"/>
          <w:u w:val="double"/>
        </w:rPr>
        <w:t>月</w:t>
      </w:r>
      <w:r w:rsidR="002E781F">
        <w:rPr>
          <w:rFonts w:asciiTheme="minorEastAsia" w:hAnsiTheme="minorEastAsia" w:cs="ＭＳ Ｐゴシック" w:hint="eastAsia"/>
          <w:kern w:val="0"/>
          <w:szCs w:val="21"/>
          <w:u w:val="double"/>
        </w:rPr>
        <w:t>４</w:t>
      </w:r>
      <w:r w:rsidR="004739C4" w:rsidRPr="001C5537">
        <w:rPr>
          <w:rFonts w:asciiTheme="minorEastAsia" w:hAnsiTheme="minorEastAsia" w:cs="ＭＳ Ｐゴシック" w:hint="eastAsia"/>
          <w:kern w:val="0"/>
          <w:szCs w:val="21"/>
          <w:u w:val="double"/>
        </w:rPr>
        <w:t>日（</w:t>
      </w:r>
      <w:r w:rsidR="002E781F">
        <w:rPr>
          <w:rFonts w:asciiTheme="minorEastAsia" w:hAnsiTheme="minorEastAsia" w:cs="ＭＳ Ｐゴシック" w:hint="eastAsia"/>
          <w:kern w:val="0"/>
          <w:szCs w:val="21"/>
          <w:u w:val="double"/>
        </w:rPr>
        <w:t>火</w:t>
      </w:r>
      <w:r w:rsidR="004739C4" w:rsidRPr="001C5537">
        <w:rPr>
          <w:rFonts w:asciiTheme="minorEastAsia" w:hAnsiTheme="minorEastAsia" w:cs="ＭＳ Ｐゴシック" w:hint="eastAsia"/>
          <w:kern w:val="0"/>
          <w:szCs w:val="21"/>
          <w:u w:val="double"/>
        </w:rPr>
        <w:t>）から令和</w:t>
      </w:r>
      <w:r w:rsidR="002E781F">
        <w:rPr>
          <w:rFonts w:asciiTheme="minorEastAsia" w:hAnsiTheme="minorEastAsia" w:cs="ＭＳ Ｐゴシック" w:hint="eastAsia"/>
          <w:kern w:val="0"/>
          <w:szCs w:val="21"/>
          <w:u w:val="double"/>
        </w:rPr>
        <w:t>７</w:t>
      </w:r>
      <w:r w:rsidR="004739C4" w:rsidRPr="001C5537">
        <w:rPr>
          <w:rFonts w:asciiTheme="minorEastAsia" w:hAnsiTheme="minorEastAsia" w:cs="ＭＳ Ｐゴシック" w:hint="eastAsia"/>
          <w:kern w:val="0"/>
          <w:szCs w:val="21"/>
          <w:u w:val="double"/>
        </w:rPr>
        <w:t>年1</w:t>
      </w:r>
      <w:r w:rsidR="00292789">
        <w:rPr>
          <w:rFonts w:asciiTheme="minorEastAsia" w:hAnsiTheme="minorEastAsia" w:cs="ＭＳ Ｐゴシック" w:hint="eastAsia"/>
          <w:kern w:val="0"/>
          <w:szCs w:val="21"/>
          <w:u w:val="double"/>
        </w:rPr>
        <w:t>1</w:t>
      </w:r>
      <w:r w:rsidR="004739C4" w:rsidRPr="001C5537">
        <w:rPr>
          <w:rFonts w:asciiTheme="minorEastAsia" w:hAnsiTheme="minorEastAsia" w:cs="ＭＳ Ｐゴシック" w:hint="eastAsia"/>
          <w:kern w:val="0"/>
          <w:szCs w:val="21"/>
          <w:u w:val="double"/>
        </w:rPr>
        <w:t>月</w:t>
      </w:r>
      <w:r w:rsidR="00292789">
        <w:rPr>
          <w:rFonts w:asciiTheme="minorEastAsia" w:hAnsiTheme="minorEastAsia" w:cs="ＭＳ Ｐゴシック" w:hint="eastAsia"/>
          <w:kern w:val="0"/>
          <w:szCs w:val="21"/>
          <w:u w:val="double"/>
        </w:rPr>
        <w:t>2</w:t>
      </w:r>
      <w:r w:rsidR="00861C7C">
        <w:rPr>
          <w:rFonts w:asciiTheme="minorEastAsia" w:hAnsiTheme="minorEastAsia" w:cs="ＭＳ Ｐゴシック" w:hint="eastAsia"/>
          <w:kern w:val="0"/>
          <w:szCs w:val="21"/>
          <w:u w:val="double"/>
        </w:rPr>
        <w:t>5</w:t>
      </w:r>
      <w:r w:rsidR="004739C4" w:rsidRPr="001C5537">
        <w:rPr>
          <w:rFonts w:asciiTheme="minorEastAsia" w:hAnsiTheme="minorEastAsia" w:cs="ＭＳ Ｐゴシック" w:hint="eastAsia"/>
          <w:kern w:val="0"/>
          <w:szCs w:val="21"/>
          <w:u w:val="double"/>
        </w:rPr>
        <w:t>日（</w:t>
      </w:r>
      <w:r w:rsidR="002E781F">
        <w:rPr>
          <w:rFonts w:asciiTheme="minorEastAsia" w:hAnsiTheme="minorEastAsia" w:cs="ＭＳ Ｐゴシック" w:hint="eastAsia"/>
          <w:kern w:val="0"/>
          <w:szCs w:val="21"/>
          <w:u w:val="double"/>
        </w:rPr>
        <w:t>火</w:t>
      </w:r>
      <w:r w:rsidR="004739C4" w:rsidRPr="001C5537">
        <w:rPr>
          <w:rFonts w:asciiTheme="minorEastAsia" w:hAnsiTheme="minorEastAsia" w:cs="ＭＳ Ｐゴシック" w:hint="eastAsia"/>
          <w:kern w:val="0"/>
          <w:szCs w:val="21"/>
          <w:u w:val="double"/>
        </w:rPr>
        <w:t>）まで</w:t>
      </w:r>
    </w:p>
    <w:p w14:paraId="5117847A" w14:textId="77777777" w:rsidR="00AE6647" w:rsidRPr="001C5537" w:rsidRDefault="00AE6647" w:rsidP="00AE6647">
      <w:pPr>
        <w:ind w:firstLineChars="300" w:firstLine="630"/>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 xml:space="preserve">　　　　　　　募集人数に満たない場合は、この限りではありません。</w:t>
      </w:r>
    </w:p>
    <w:p w14:paraId="0E422E84" w14:textId="77777777" w:rsidR="00AE6647" w:rsidRPr="001C5537" w:rsidRDefault="00AE6647" w:rsidP="00AE6647">
      <w:pPr>
        <w:ind w:firstLineChars="300" w:firstLine="630"/>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提出先　　　　大井町教育委員会教育総務課（ご持参ください）</w:t>
      </w:r>
    </w:p>
    <w:p w14:paraId="1BFF2A8A" w14:textId="77777777" w:rsidR="00AE6647" w:rsidRPr="001C5537" w:rsidRDefault="00AE6647" w:rsidP="00AE6647">
      <w:pPr>
        <w:spacing w:line="336" w:lineRule="atLeast"/>
        <w:ind w:left="210" w:hangingChars="100" w:hanging="210"/>
        <w:rPr>
          <w:rFonts w:ascii="ＭＳ 明朝" w:eastAsia="ＭＳ 明朝" w:hAnsi="ＭＳ 明朝" w:cs="Times New Roman"/>
          <w:szCs w:val="21"/>
        </w:rPr>
      </w:pPr>
      <w:r w:rsidRPr="001C5537">
        <w:rPr>
          <w:rFonts w:ascii="ＭＳ 明朝" w:eastAsia="ＭＳ 明朝" w:hAnsi="ＭＳ 明朝" w:cs="Times New Roman" w:hint="eastAsia"/>
          <w:szCs w:val="21"/>
        </w:rPr>
        <w:t>・申請書及び面談結果等に基づき、</w:t>
      </w:r>
      <w:r w:rsidRPr="001C5537">
        <w:rPr>
          <w:rFonts w:asciiTheme="minorEastAsia" w:hAnsiTheme="minorEastAsia" w:cs="ＭＳ Ｐゴシック" w:hint="eastAsia"/>
          <w:kern w:val="0"/>
          <w:szCs w:val="21"/>
        </w:rPr>
        <w:t>教育委員会が入学の可否について審査します。</w:t>
      </w:r>
    </w:p>
    <w:p w14:paraId="270FA688" w14:textId="4A9F7717" w:rsidR="00AE6647" w:rsidRPr="001C5537" w:rsidRDefault="00AE6647" w:rsidP="00AE6647">
      <w:pPr>
        <w:spacing w:line="336" w:lineRule="atLeast"/>
        <w:rPr>
          <w:rFonts w:ascii="ＭＳ 明朝" w:eastAsia="ＭＳ 明朝" w:hAnsi="ＭＳ 明朝" w:cs="Times New Roman"/>
          <w:szCs w:val="21"/>
        </w:rPr>
      </w:pPr>
      <w:r w:rsidRPr="001C5537">
        <w:rPr>
          <w:rFonts w:ascii="ＭＳ 明朝" w:eastAsia="ＭＳ 明朝" w:hAnsi="ＭＳ 明朝" w:cs="Times New Roman" w:hint="eastAsia"/>
          <w:szCs w:val="21"/>
        </w:rPr>
        <w:t xml:space="preserve">　状況により、</w:t>
      </w:r>
      <w:r w:rsidRPr="001C5537">
        <w:rPr>
          <w:rFonts w:asciiTheme="minorEastAsia" w:hAnsiTheme="minorEastAsia" w:cs="ＭＳ Ｐゴシック" w:hint="eastAsia"/>
          <w:kern w:val="0"/>
          <w:szCs w:val="21"/>
        </w:rPr>
        <w:t>申請者及び児童と教育委員会との面接を行います。</w:t>
      </w:r>
    </w:p>
    <w:p w14:paraId="1E74844D" w14:textId="77777777" w:rsidR="00AE6647" w:rsidRPr="001C5537" w:rsidRDefault="00AE6647" w:rsidP="00AE6647">
      <w:pPr>
        <w:spacing w:line="336" w:lineRule="atLeast"/>
        <w:rPr>
          <w:rFonts w:ascii="ＭＳ 明朝" w:eastAsia="ＭＳ 明朝" w:hAnsi="ＭＳ 明朝" w:cs="Times New Roman"/>
          <w:szCs w:val="21"/>
        </w:rPr>
      </w:pPr>
      <w:r w:rsidRPr="001C5537">
        <w:rPr>
          <w:rFonts w:ascii="ＭＳ 明朝" w:eastAsia="ＭＳ 明朝" w:hAnsi="ＭＳ 明朝" w:cs="Times New Roman" w:hint="eastAsia"/>
          <w:szCs w:val="21"/>
        </w:rPr>
        <w:t xml:space="preserve">　入学を承認すべき者の数が募集人数を超えた場合には、公開抽選を行います。</w:t>
      </w:r>
    </w:p>
    <w:p w14:paraId="77045017" w14:textId="77777777" w:rsidR="00AE6647" w:rsidRPr="001C5537" w:rsidRDefault="00AE6647" w:rsidP="00AE6647">
      <w:pPr>
        <w:spacing w:line="336" w:lineRule="atLeast"/>
        <w:ind w:left="210" w:hangingChars="100" w:hanging="210"/>
        <w:rPr>
          <w:rFonts w:ascii="ＭＳ 明朝" w:eastAsia="ＭＳ 明朝" w:hAnsi="ＭＳ 明朝" w:cs="Times New Roman"/>
          <w:szCs w:val="21"/>
        </w:rPr>
      </w:pPr>
      <w:r w:rsidRPr="001C5537">
        <w:rPr>
          <w:rFonts w:asciiTheme="minorEastAsia" w:hAnsiTheme="minorEastAsia" w:cs="ＭＳ Ｐゴシック" w:hint="eastAsia"/>
          <w:kern w:val="0"/>
          <w:szCs w:val="21"/>
        </w:rPr>
        <w:t>・教育委員会は、入学の可否について審査した結果を保護者に通知します。</w:t>
      </w:r>
    </w:p>
    <w:p w14:paraId="7B81858D" w14:textId="77777777" w:rsidR="00AE6647" w:rsidRPr="001C5537" w:rsidRDefault="00AE6647" w:rsidP="00AE6647">
      <w:pPr>
        <w:rPr>
          <w:rFonts w:asciiTheme="minorEastAsia" w:hAnsiTheme="minorEastAsia" w:cs="ＭＳ Ｐゴシック"/>
          <w:kern w:val="0"/>
          <w:szCs w:val="21"/>
        </w:rPr>
      </w:pPr>
    </w:p>
    <w:p w14:paraId="32ED7486" w14:textId="77777777" w:rsidR="00AE6647" w:rsidRPr="001C5537" w:rsidRDefault="00AE6647" w:rsidP="00AE6647">
      <w:pPr>
        <w:ind w:leftChars="100" w:left="210"/>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申請書類等は、大井町教育委員会教育総務課にありますので、お気軽にお申し出ください。また、大井町ホームページからもダウンロードできます。</w:t>
      </w:r>
    </w:p>
    <w:p w14:paraId="42F99BCD" w14:textId="77777777" w:rsidR="001A10D1" w:rsidRPr="001C5537" w:rsidRDefault="001A10D1" w:rsidP="001A10D1">
      <w:pPr>
        <w:rPr>
          <w:rFonts w:asciiTheme="minorEastAsia" w:hAnsiTheme="minorEastAsia" w:cs="ＭＳ Ｐゴシック"/>
          <w:kern w:val="0"/>
          <w:szCs w:val="21"/>
        </w:rPr>
      </w:pPr>
    </w:p>
    <w:p w14:paraId="2FC75244" w14:textId="7B2173A6" w:rsidR="00AE6647" w:rsidRPr="001C5537" w:rsidRDefault="00AE6647" w:rsidP="00AE6647">
      <w:pPr>
        <w:ind w:leftChars="100" w:left="210" w:firstLineChars="1500" w:firstLine="3150"/>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問合せ先</w:t>
      </w:r>
    </w:p>
    <w:p w14:paraId="0CABCF4D" w14:textId="77777777" w:rsidR="00AE6647" w:rsidRPr="001C5537" w:rsidRDefault="00AE6647" w:rsidP="00AE6647">
      <w:pPr>
        <w:ind w:leftChars="100" w:left="210" w:firstLineChars="1650" w:firstLine="3465"/>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大井町教育委員会教育総務課  　0465-85-5015</w:t>
      </w:r>
    </w:p>
    <w:p w14:paraId="363C7339" w14:textId="77777777" w:rsidR="00CE4CEF" w:rsidRPr="001C5537" w:rsidRDefault="00AE6647" w:rsidP="00B56D76">
      <w:pPr>
        <w:ind w:leftChars="100" w:left="210" w:firstLineChars="1650" w:firstLine="3465"/>
        <w:rPr>
          <w:rFonts w:asciiTheme="minorEastAsia" w:hAnsiTheme="minorEastAsia" w:cs="ＭＳ Ｐゴシック"/>
          <w:kern w:val="0"/>
          <w:szCs w:val="21"/>
        </w:rPr>
      </w:pPr>
      <w:r w:rsidRPr="001C5537">
        <w:rPr>
          <w:rFonts w:asciiTheme="minorEastAsia" w:hAnsiTheme="minorEastAsia" w:cs="ＭＳ Ｐゴシック" w:hint="eastAsia"/>
          <w:kern w:val="0"/>
          <w:szCs w:val="21"/>
        </w:rPr>
        <w:t>大井町立相和小学校　　　　    0465-82-1611</w:t>
      </w:r>
    </w:p>
    <w:sectPr w:rsidR="00CE4CEF" w:rsidRPr="001C5537" w:rsidSect="001A10D1">
      <w:pgSz w:w="11906" w:h="16838" w:code="9"/>
      <w:pgMar w:top="1247" w:right="1701" w:bottom="1247"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3ABB" w14:textId="77777777" w:rsidR="00FD6E6A" w:rsidRDefault="00FD6E6A" w:rsidP="007A3198">
      <w:r>
        <w:separator/>
      </w:r>
    </w:p>
  </w:endnote>
  <w:endnote w:type="continuationSeparator" w:id="0">
    <w:p w14:paraId="166BB8A5" w14:textId="77777777" w:rsidR="00FD6E6A" w:rsidRDefault="00FD6E6A" w:rsidP="007A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19EA" w14:textId="77777777" w:rsidR="00FD6E6A" w:rsidRDefault="00FD6E6A" w:rsidP="007A3198">
      <w:r>
        <w:separator/>
      </w:r>
    </w:p>
  </w:footnote>
  <w:footnote w:type="continuationSeparator" w:id="0">
    <w:p w14:paraId="1DECFEAE" w14:textId="77777777" w:rsidR="00FD6E6A" w:rsidRDefault="00FD6E6A" w:rsidP="007A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432"/>
    <w:multiLevelType w:val="hybridMultilevel"/>
    <w:tmpl w:val="D550E09C"/>
    <w:lvl w:ilvl="0" w:tplc="2CE23A5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87FCA"/>
    <w:multiLevelType w:val="multilevel"/>
    <w:tmpl w:val="9CF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44E8E"/>
    <w:multiLevelType w:val="multilevel"/>
    <w:tmpl w:val="BC4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C31F8"/>
    <w:multiLevelType w:val="multilevel"/>
    <w:tmpl w:val="48E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F6400"/>
    <w:multiLevelType w:val="multilevel"/>
    <w:tmpl w:val="2F5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880712">
    <w:abstractNumId w:val="1"/>
  </w:num>
  <w:num w:numId="2" w16cid:durableId="1572957321">
    <w:abstractNumId w:val="2"/>
  </w:num>
  <w:num w:numId="3" w16cid:durableId="1464956393">
    <w:abstractNumId w:val="3"/>
  </w:num>
  <w:num w:numId="4" w16cid:durableId="25064749">
    <w:abstractNumId w:val="4"/>
  </w:num>
  <w:num w:numId="5" w16cid:durableId="59887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5D"/>
    <w:rsid w:val="000139BC"/>
    <w:rsid w:val="00024420"/>
    <w:rsid w:val="00032986"/>
    <w:rsid w:val="000363AC"/>
    <w:rsid w:val="00063419"/>
    <w:rsid w:val="000862EE"/>
    <w:rsid w:val="00091D33"/>
    <w:rsid w:val="000A7335"/>
    <w:rsid w:val="000C05DE"/>
    <w:rsid w:val="000C44F3"/>
    <w:rsid w:val="000E21EE"/>
    <w:rsid w:val="001004D6"/>
    <w:rsid w:val="00121ABE"/>
    <w:rsid w:val="0013449C"/>
    <w:rsid w:val="001612E2"/>
    <w:rsid w:val="0016232C"/>
    <w:rsid w:val="00190996"/>
    <w:rsid w:val="00196DDF"/>
    <w:rsid w:val="001A10D1"/>
    <w:rsid w:val="001B69FC"/>
    <w:rsid w:val="001C394D"/>
    <w:rsid w:val="001C5537"/>
    <w:rsid w:val="001F5D88"/>
    <w:rsid w:val="002573F3"/>
    <w:rsid w:val="002708F3"/>
    <w:rsid w:val="00275639"/>
    <w:rsid w:val="00277AEE"/>
    <w:rsid w:val="0028095D"/>
    <w:rsid w:val="00292789"/>
    <w:rsid w:val="0029290F"/>
    <w:rsid w:val="0029343B"/>
    <w:rsid w:val="00297359"/>
    <w:rsid w:val="002B6048"/>
    <w:rsid w:val="002D2952"/>
    <w:rsid w:val="002E017E"/>
    <w:rsid w:val="002E781F"/>
    <w:rsid w:val="002E7F0A"/>
    <w:rsid w:val="002F3B1C"/>
    <w:rsid w:val="00303417"/>
    <w:rsid w:val="00304394"/>
    <w:rsid w:val="00317821"/>
    <w:rsid w:val="003372EE"/>
    <w:rsid w:val="00360703"/>
    <w:rsid w:val="00380E09"/>
    <w:rsid w:val="003A6E35"/>
    <w:rsid w:val="003C0141"/>
    <w:rsid w:val="003E2652"/>
    <w:rsid w:val="004049FD"/>
    <w:rsid w:val="00412214"/>
    <w:rsid w:val="00414835"/>
    <w:rsid w:val="0041604F"/>
    <w:rsid w:val="00416F80"/>
    <w:rsid w:val="00423CFE"/>
    <w:rsid w:val="00431029"/>
    <w:rsid w:val="0045690F"/>
    <w:rsid w:val="00471DD1"/>
    <w:rsid w:val="004739C4"/>
    <w:rsid w:val="004773F4"/>
    <w:rsid w:val="00482986"/>
    <w:rsid w:val="004C35B6"/>
    <w:rsid w:val="004D5E08"/>
    <w:rsid w:val="004F5EAD"/>
    <w:rsid w:val="004F6553"/>
    <w:rsid w:val="00500A49"/>
    <w:rsid w:val="00525FAD"/>
    <w:rsid w:val="0056219F"/>
    <w:rsid w:val="00563613"/>
    <w:rsid w:val="00567436"/>
    <w:rsid w:val="00573167"/>
    <w:rsid w:val="005923F5"/>
    <w:rsid w:val="005C479A"/>
    <w:rsid w:val="005C5E5D"/>
    <w:rsid w:val="00610EFB"/>
    <w:rsid w:val="0062443A"/>
    <w:rsid w:val="00634196"/>
    <w:rsid w:val="0064262A"/>
    <w:rsid w:val="00660979"/>
    <w:rsid w:val="00670455"/>
    <w:rsid w:val="00686D2B"/>
    <w:rsid w:val="00694831"/>
    <w:rsid w:val="006A14F1"/>
    <w:rsid w:val="006A42F2"/>
    <w:rsid w:val="006A6DFD"/>
    <w:rsid w:val="006F003B"/>
    <w:rsid w:val="00701E30"/>
    <w:rsid w:val="00710358"/>
    <w:rsid w:val="00714818"/>
    <w:rsid w:val="00735B64"/>
    <w:rsid w:val="007A07A6"/>
    <w:rsid w:val="007A3198"/>
    <w:rsid w:val="007C3D9A"/>
    <w:rsid w:val="007F094F"/>
    <w:rsid w:val="0080443B"/>
    <w:rsid w:val="00811F9B"/>
    <w:rsid w:val="008302FB"/>
    <w:rsid w:val="00831A7B"/>
    <w:rsid w:val="00834825"/>
    <w:rsid w:val="008552FF"/>
    <w:rsid w:val="008609A0"/>
    <w:rsid w:val="00861C7C"/>
    <w:rsid w:val="008738EA"/>
    <w:rsid w:val="0088137B"/>
    <w:rsid w:val="00883F48"/>
    <w:rsid w:val="00910F20"/>
    <w:rsid w:val="00974B72"/>
    <w:rsid w:val="00991150"/>
    <w:rsid w:val="009972E7"/>
    <w:rsid w:val="009A73D0"/>
    <w:rsid w:val="009C4AA4"/>
    <w:rsid w:val="009D123C"/>
    <w:rsid w:val="009D28E8"/>
    <w:rsid w:val="009F1473"/>
    <w:rsid w:val="009F1AE7"/>
    <w:rsid w:val="009F2E2E"/>
    <w:rsid w:val="00A073B2"/>
    <w:rsid w:val="00A2373F"/>
    <w:rsid w:val="00A24D9A"/>
    <w:rsid w:val="00A363BE"/>
    <w:rsid w:val="00A554A2"/>
    <w:rsid w:val="00A55CCF"/>
    <w:rsid w:val="00A67476"/>
    <w:rsid w:val="00A77749"/>
    <w:rsid w:val="00A8034A"/>
    <w:rsid w:val="00AB00CD"/>
    <w:rsid w:val="00AB24DE"/>
    <w:rsid w:val="00AE6647"/>
    <w:rsid w:val="00AF1987"/>
    <w:rsid w:val="00B002BF"/>
    <w:rsid w:val="00B2286B"/>
    <w:rsid w:val="00B22FCD"/>
    <w:rsid w:val="00B2416F"/>
    <w:rsid w:val="00B419D3"/>
    <w:rsid w:val="00B56D76"/>
    <w:rsid w:val="00B608C3"/>
    <w:rsid w:val="00B83068"/>
    <w:rsid w:val="00BB329D"/>
    <w:rsid w:val="00BD358F"/>
    <w:rsid w:val="00BD39E9"/>
    <w:rsid w:val="00BE5B13"/>
    <w:rsid w:val="00BE6AA5"/>
    <w:rsid w:val="00BE72AA"/>
    <w:rsid w:val="00BF1BAF"/>
    <w:rsid w:val="00C10641"/>
    <w:rsid w:val="00C61F9E"/>
    <w:rsid w:val="00C624BA"/>
    <w:rsid w:val="00C90553"/>
    <w:rsid w:val="00C91858"/>
    <w:rsid w:val="00CA3101"/>
    <w:rsid w:val="00CB070A"/>
    <w:rsid w:val="00CC715B"/>
    <w:rsid w:val="00CD5E74"/>
    <w:rsid w:val="00CE4CEF"/>
    <w:rsid w:val="00CF1C7B"/>
    <w:rsid w:val="00CF7569"/>
    <w:rsid w:val="00D03F16"/>
    <w:rsid w:val="00D072C2"/>
    <w:rsid w:val="00D07B9A"/>
    <w:rsid w:val="00D1079F"/>
    <w:rsid w:val="00D24833"/>
    <w:rsid w:val="00D331C6"/>
    <w:rsid w:val="00D35E6E"/>
    <w:rsid w:val="00D964F9"/>
    <w:rsid w:val="00DE7BCB"/>
    <w:rsid w:val="00E06D6A"/>
    <w:rsid w:val="00E11722"/>
    <w:rsid w:val="00E238F5"/>
    <w:rsid w:val="00E41E1F"/>
    <w:rsid w:val="00E56532"/>
    <w:rsid w:val="00E76040"/>
    <w:rsid w:val="00E80000"/>
    <w:rsid w:val="00EA65FB"/>
    <w:rsid w:val="00F00821"/>
    <w:rsid w:val="00F35755"/>
    <w:rsid w:val="00F42558"/>
    <w:rsid w:val="00F6047F"/>
    <w:rsid w:val="00F6377C"/>
    <w:rsid w:val="00F70453"/>
    <w:rsid w:val="00F90DFE"/>
    <w:rsid w:val="00FC4179"/>
    <w:rsid w:val="00FD4995"/>
    <w:rsid w:val="00FD6E6A"/>
    <w:rsid w:val="00FE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1727CE"/>
  <w15:docId w15:val="{3FB2013D-EE88-4D87-ABCC-5259B2C9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5C5E5D"/>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link w:val="50"/>
    <w:uiPriority w:val="9"/>
    <w:qFormat/>
    <w:rsid w:val="005C5E5D"/>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paragraph" w:styleId="6">
    <w:name w:val="heading 6"/>
    <w:basedOn w:val="a"/>
    <w:link w:val="60"/>
    <w:uiPriority w:val="9"/>
    <w:qFormat/>
    <w:rsid w:val="005C5E5D"/>
    <w:pPr>
      <w:widowControl/>
      <w:spacing w:before="100" w:beforeAutospacing="1" w:after="100" w:afterAutospacing="1"/>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5D"/>
    <w:rPr>
      <w:color w:val="2F6BE6"/>
      <w:u w:val="single"/>
    </w:rPr>
  </w:style>
  <w:style w:type="character" w:customStyle="1" w:styleId="40">
    <w:name w:val="見出し 4 (文字)"/>
    <w:basedOn w:val="a0"/>
    <w:link w:val="4"/>
    <w:uiPriority w:val="9"/>
    <w:rsid w:val="005C5E5D"/>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rsid w:val="005C5E5D"/>
    <w:rPr>
      <w:rFonts w:ascii="ＭＳ Ｐゴシック" w:eastAsia="ＭＳ Ｐゴシック" w:hAnsi="ＭＳ Ｐゴシック" w:cs="ＭＳ Ｐゴシック"/>
      <w:b/>
      <w:bCs/>
      <w:kern w:val="0"/>
      <w:sz w:val="20"/>
      <w:szCs w:val="20"/>
    </w:rPr>
  </w:style>
  <w:style w:type="character" w:customStyle="1" w:styleId="60">
    <w:name w:val="見出し 6 (文字)"/>
    <w:basedOn w:val="a0"/>
    <w:link w:val="6"/>
    <w:uiPriority w:val="9"/>
    <w:rsid w:val="005C5E5D"/>
    <w:rPr>
      <w:rFonts w:ascii="ＭＳ Ｐゴシック" w:eastAsia="ＭＳ Ｐゴシック" w:hAnsi="ＭＳ Ｐゴシック" w:cs="ＭＳ Ｐゴシック"/>
      <w:b/>
      <w:bCs/>
      <w:kern w:val="0"/>
      <w:sz w:val="15"/>
      <w:szCs w:val="15"/>
    </w:rPr>
  </w:style>
  <w:style w:type="paragraph" w:styleId="Web">
    <w:name w:val="Normal (Web)"/>
    <w:basedOn w:val="a"/>
    <w:uiPriority w:val="99"/>
    <w:unhideWhenUsed/>
    <w:rsid w:val="005C5E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5C5E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5E5D"/>
    <w:rPr>
      <w:rFonts w:asciiTheme="majorHAnsi" w:eastAsiaTheme="majorEastAsia" w:hAnsiTheme="majorHAnsi" w:cstheme="majorBidi"/>
      <w:sz w:val="18"/>
      <w:szCs w:val="18"/>
    </w:rPr>
  </w:style>
  <w:style w:type="paragraph" w:styleId="a6">
    <w:name w:val="List Paragraph"/>
    <w:basedOn w:val="a"/>
    <w:uiPriority w:val="34"/>
    <w:qFormat/>
    <w:rsid w:val="0028095D"/>
    <w:pPr>
      <w:ind w:leftChars="400" w:left="840"/>
    </w:pPr>
  </w:style>
  <w:style w:type="table" w:styleId="a7">
    <w:name w:val="Table Grid"/>
    <w:basedOn w:val="a1"/>
    <w:uiPriority w:val="59"/>
    <w:rsid w:val="00D9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91150"/>
    <w:rPr>
      <w:b/>
      <w:bCs/>
    </w:rPr>
  </w:style>
  <w:style w:type="character" w:styleId="a9">
    <w:name w:val="FollowedHyperlink"/>
    <w:basedOn w:val="a0"/>
    <w:uiPriority w:val="99"/>
    <w:semiHidden/>
    <w:unhideWhenUsed/>
    <w:rsid w:val="00DE7BCB"/>
    <w:rPr>
      <w:color w:val="800080" w:themeColor="followedHyperlink"/>
      <w:u w:val="single"/>
    </w:rPr>
  </w:style>
  <w:style w:type="paragraph" w:styleId="aa">
    <w:name w:val="header"/>
    <w:basedOn w:val="a"/>
    <w:link w:val="ab"/>
    <w:uiPriority w:val="99"/>
    <w:unhideWhenUsed/>
    <w:rsid w:val="007A3198"/>
    <w:pPr>
      <w:tabs>
        <w:tab w:val="center" w:pos="4252"/>
        <w:tab w:val="right" w:pos="8504"/>
      </w:tabs>
      <w:snapToGrid w:val="0"/>
    </w:pPr>
  </w:style>
  <w:style w:type="character" w:customStyle="1" w:styleId="ab">
    <w:name w:val="ヘッダー (文字)"/>
    <w:basedOn w:val="a0"/>
    <w:link w:val="aa"/>
    <w:uiPriority w:val="99"/>
    <w:rsid w:val="007A3198"/>
  </w:style>
  <w:style w:type="paragraph" w:styleId="ac">
    <w:name w:val="footer"/>
    <w:basedOn w:val="a"/>
    <w:link w:val="ad"/>
    <w:uiPriority w:val="99"/>
    <w:unhideWhenUsed/>
    <w:rsid w:val="007A3198"/>
    <w:pPr>
      <w:tabs>
        <w:tab w:val="center" w:pos="4252"/>
        <w:tab w:val="right" w:pos="8504"/>
      </w:tabs>
      <w:snapToGrid w:val="0"/>
    </w:pPr>
  </w:style>
  <w:style w:type="character" w:customStyle="1" w:styleId="ad">
    <w:name w:val="フッター (文字)"/>
    <w:basedOn w:val="a0"/>
    <w:link w:val="ac"/>
    <w:uiPriority w:val="99"/>
    <w:rsid w:val="007A3198"/>
  </w:style>
  <w:style w:type="paragraph" w:styleId="ae">
    <w:name w:val="Date"/>
    <w:basedOn w:val="a"/>
    <w:next w:val="a"/>
    <w:link w:val="af"/>
    <w:uiPriority w:val="99"/>
    <w:semiHidden/>
    <w:unhideWhenUsed/>
    <w:rsid w:val="00B22FCD"/>
  </w:style>
  <w:style w:type="character" w:customStyle="1" w:styleId="af">
    <w:name w:val="日付 (文字)"/>
    <w:basedOn w:val="a0"/>
    <w:link w:val="ae"/>
    <w:uiPriority w:val="99"/>
    <w:semiHidden/>
    <w:rsid w:val="00B22FCD"/>
  </w:style>
  <w:style w:type="paragraph" w:customStyle="1" w:styleId="af0">
    <w:name w:val="一太郎８/９"/>
    <w:rsid w:val="00B22FCD"/>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character" w:styleId="af1">
    <w:name w:val="annotation reference"/>
    <w:basedOn w:val="a0"/>
    <w:uiPriority w:val="99"/>
    <w:semiHidden/>
    <w:unhideWhenUsed/>
    <w:rsid w:val="002E781F"/>
    <w:rPr>
      <w:sz w:val="18"/>
      <w:szCs w:val="18"/>
    </w:rPr>
  </w:style>
  <w:style w:type="paragraph" w:styleId="af2">
    <w:name w:val="annotation text"/>
    <w:basedOn w:val="a"/>
    <w:link w:val="af3"/>
    <w:uiPriority w:val="99"/>
    <w:unhideWhenUsed/>
    <w:rsid w:val="002E781F"/>
    <w:pPr>
      <w:jc w:val="left"/>
    </w:pPr>
  </w:style>
  <w:style w:type="character" w:customStyle="1" w:styleId="af3">
    <w:name w:val="コメント文字列 (文字)"/>
    <w:basedOn w:val="a0"/>
    <w:link w:val="af2"/>
    <w:uiPriority w:val="99"/>
    <w:rsid w:val="002E781F"/>
  </w:style>
  <w:style w:type="paragraph" w:styleId="af4">
    <w:name w:val="annotation subject"/>
    <w:basedOn w:val="af2"/>
    <w:next w:val="af2"/>
    <w:link w:val="af5"/>
    <w:uiPriority w:val="99"/>
    <w:semiHidden/>
    <w:unhideWhenUsed/>
    <w:rsid w:val="002E781F"/>
    <w:rPr>
      <w:b/>
      <w:bCs/>
    </w:rPr>
  </w:style>
  <w:style w:type="character" w:customStyle="1" w:styleId="af5">
    <w:name w:val="コメント内容 (文字)"/>
    <w:basedOn w:val="af3"/>
    <w:link w:val="af4"/>
    <w:uiPriority w:val="99"/>
    <w:semiHidden/>
    <w:rsid w:val="002E7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4904">
      <w:bodyDiv w:val="1"/>
      <w:marLeft w:val="0"/>
      <w:marRight w:val="0"/>
      <w:marTop w:val="0"/>
      <w:marBottom w:val="0"/>
      <w:divBdr>
        <w:top w:val="none" w:sz="0" w:space="0" w:color="auto"/>
        <w:left w:val="none" w:sz="0" w:space="0" w:color="auto"/>
        <w:bottom w:val="none" w:sz="0" w:space="0" w:color="auto"/>
        <w:right w:val="none" w:sz="0" w:space="0" w:color="auto"/>
      </w:divBdr>
      <w:divsChild>
        <w:div w:id="2000772006">
          <w:marLeft w:val="0"/>
          <w:marRight w:val="0"/>
          <w:marTop w:val="0"/>
          <w:marBottom w:val="0"/>
          <w:divBdr>
            <w:top w:val="none" w:sz="0" w:space="0" w:color="auto"/>
            <w:left w:val="none" w:sz="0" w:space="0" w:color="auto"/>
            <w:bottom w:val="none" w:sz="0" w:space="0" w:color="auto"/>
            <w:right w:val="none" w:sz="0" w:space="0" w:color="auto"/>
          </w:divBdr>
          <w:divsChild>
            <w:div w:id="1932348054">
              <w:marLeft w:val="0"/>
              <w:marRight w:val="0"/>
              <w:marTop w:val="0"/>
              <w:marBottom w:val="0"/>
              <w:divBdr>
                <w:top w:val="none" w:sz="0" w:space="0" w:color="auto"/>
                <w:left w:val="none" w:sz="0" w:space="0" w:color="auto"/>
                <w:bottom w:val="none" w:sz="0" w:space="0" w:color="auto"/>
                <w:right w:val="none" w:sz="0" w:space="0" w:color="auto"/>
              </w:divBdr>
              <w:divsChild>
                <w:div w:id="673142443">
                  <w:marLeft w:val="0"/>
                  <w:marRight w:val="0"/>
                  <w:marTop w:val="0"/>
                  <w:marBottom w:val="0"/>
                  <w:divBdr>
                    <w:top w:val="none" w:sz="0" w:space="0" w:color="auto"/>
                    <w:left w:val="none" w:sz="0" w:space="0" w:color="auto"/>
                    <w:bottom w:val="none" w:sz="0" w:space="0" w:color="auto"/>
                    <w:right w:val="none" w:sz="0" w:space="0" w:color="auto"/>
                  </w:divBdr>
                  <w:divsChild>
                    <w:div w:id="1561205870">
                      <w:marLeft w:val="0"/>
                      <w:marRight w:val="0"/>
                      <w:marTop w:val="0"/>
                      <w:marBottom w:val="0"/>
                      <w:divBdr>
                        <w:top w:val="none" w:sz="0" w:space="0" w:color="auto"/>
                        <w:left w:val="none" w:sz="0" w:space="0" w:color="auto"/>
                        <w:bottom w:val="none" w:sz="0" w:space="0" w:color="auto"/>
                        <w:right w:val="none" w:sz="0" w:space="0" w:color="auto"/>
                      </w:divBdr>
                      <w:divsChild>
                        <w:div w:id="695303266">
                          <w:marLeft w:val="0"/>
                          <w:marRight w:val="0"/>
                          <w:marTop w:val="0"/>
                          <w:marBottom w:val="0"/>
                          <w:divBdr>
                            <w:top w:val="none" w:sz="0" w:space="0" w:color="auto"/>
                            <w:left w:val="none" w:sz="0" w:space="0" w:color="auto"/>
                            <w:bottom w:val="none" w:sz="0" w:space="0" w:color="auto"/>
                            <w:right w:val="none" w:sz="0" w:space="0" w:color="auto"/>
                          </w:divBdr>
                          <w:divsChild>
                            <w:div w:id="1252351077">
                              <w:marLeft w:val="0"/>
                              <w:marRight w:val="0"/>
                              <w:marTop w:val="0"/>
                              <w:marBottom w:val="0"/>
                              <w:divBdr>
                                <w:top w:val="none" w:sz="0" w:space="0" w:color="auto"/>
                                <w:left w:val="none" w:sz="0" w:space="0" w:color="auto"/>
                                <w:bottom w:val="none" w:sz="0" w:space="0" w:color="auto"/>
                                <w:right w:val="none" w:sz="0" w:space="0" w:color="auto"/>
                              </w:divBdr>
                              <w:divsChild>
                                <w:div w:id="156768987">
                                  <w:marLeft w:val="0"/>
                                  <w:marRight w:val="0"/>
                                  <w:marTop w:val="0"/>
                                  <w:marBottom w:val="0"/>
                                  <w:divBdr>
                                    <w:top w:val="none" w:sz="0" w:space="0" w:color="auto"/>
                                    <w:left w:val="none" w:sz="0" w:space="0" w:color="auto"/>
                                    <w:bottom w:val="none" w:sz="0" w:space="0" w:color="auto"/>
                                    <w:right w:val="none" w:sz="0" w:space="0" w:color="auto"/>
                                  </w:divBdr>
                                  <w:divsChild>
                                    <w:div w:id="840781549">
                                      <w:marLeft w:val="0"/>
                                      <w:marRight w:val="0"/>
                                      <w:marTop w:val="0"/>
                                      <w:marBottom w:val="0"/>
                                      <w:divBdr>
                                        <w:top w:val="none" w:sz="0" w:space="0" w:color="auto"/>
                                        <w:left w:val="none" w:sz="0" w:space="0" w:color="auto"/>
                                        <w:bottom w:val="none" w:sz="0" w:space="0" w:color="auto"/>
                                        <w:right w:val="none" w:sz="0" w:space="0" w:color="auto"/>
                                      </w:divBdr>
                                      <w:divsChild>
                                        <w:div w:id="360009054">
                                          <w:marLeft w:val="0"/>
                                          <w:marRight w:val="0"/>
                                          <w:marTop w:val="0"/>
                                          <w:marBottom w:val="0"/>
                                          <w:divBdr>
                                            <w:top w:val="none" w:sz="0" w:space="0" w:color="auto"/>
                                            <w:left w:val="none" w:sz="0" w:space="0" w:color="auto"/>
                                            <w:bottom w:val="none" w:sz="0" w:space="0" w:color="auto"/>
                                            <w:right w:val="none" w:sz="0" w:space="0" w:color="auto"/>
                                          </w:divBdr>
                                          <w:divsChild>
                                            <w:div w:id="2140875699">
                                              <w:marLeft w:val="0"/>
                                              <w:marRight w:val="0"/>
                                              <w:marTop w:val="0"/>
                                              <w:marBottom w:val="0"/>
                                              <w:divBdr>
                                                <w:top w:val="none" w:sz="0" w:space="0" w:color="auto"/>
                                                <w:left w:val="none" w:sz="0" w:space="0" w:color="auto"/>
                                                <w:bottom w:val="none" w:sz="0" w:space="0" w:color="auto"/>
                                                <w:right w:val="none" w:sz="0" w:space="0" w:color="auto"/>
                                              </w:divBdr>
                                              <w:divsChild>
                                                <w:div w:id="865023440">
                                                  <w:marLeft w:val="0"/>
                                                  <w:marRight w:val="0"/>
                                                  <w:marTop w:val="0"/>
                                                  <w:marBottom w:val="0"/>
                                                  <w:divBdr>
                                                    <w:top w:val="none" w:sz="0" w:space="0" w:color="auto"/>
                                                    <w:left w:val="none" w:sz="0" w:space="0" w:color="auto"/>
                                                    <w:bottom w:val="none" w:sz="0" w:space="0" w:color="auto"/>
                                                    <w:right w:val="none" w:sz="0" w:space="0" w:color="auto"/>
                                                  </w:divBdr>
                                                  <w:divsChild>
                                                    <w:div w:id="4056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268815">
      <w:bodyDiv w:val="1"/>
      <w:marLeft w:val="0"/>
      <w:marRight w:val="0"/>
      <w:marTop w:val="0"/>
      <w:marBottom w:val="0"/>
      <w:divBdr>
        <w:top w:val="none" w:sz="0" w:space="0" w:color="auto"/>
        <w:left w:val="none" w:sz="0" w:space="0" w:color="auto"/>
        <w:bottom w:val="none" w:sz="0" w:space="0" w:color="auto"/>
        <w:right w:val="none" w:sz="0" w:space="0" w:color="auto"/>
      </w:divBdr>
      <w:divsChild>
        <w:div w:id="117338875">
          <w:marLeft w:val="1"/>
          <w:marRight w:val="1"/>
          <w:marTop w:val="0"/>
          <w:marBottom w:val="0"/>
          <w:divBdr>
            <w:top w:val="none" w:sz="0" w:space="0" w:color="auto"/>
            <w:left w:val="none" w:sz="0" w:space="0" w:color="auto"/>
            <w:bottom w:val="none" w:sz="0" w:space="0" w:color="auto"/>
            <w:right w:val="none" w:sz="0" w:space="0" w:color="auto"/>
          </w:divBdr>
          <w:divsChild>
            <w:div w:id="1271162253">
              <w:marLeft w:val="300"/>
              <w:marRight w:val="300"/>
              <w:marTop w:val="0"/>
              <w:marBottom w:val="0"/>
              <w:divBdr>
                <w:top w:val="none" w:sz="0" w:space="0" w:color="auto"/>
                <w:left w:val="none" w:sz="0" w:space="0" w:color="auto"/>
                <w:bottom w:val="none" w:sz="0" w:space="0" w:color="auto"/>
                <w:right w:val="none" w:sz="0" w:space="0" w:color="auto"/>
              </w:divBdr>
              <w:divsChild>
                <w:div w:id="1488551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64628170">
      <w:bodyDiv w:val="1"/>
      <w:marLeft w:val="0"/>
      <w:marRight w:val="0"/>
      <w:marTop w:val="0"/>
      <w:marBottom w:val="0"/>
      <w:divBdr>
        <w:top w:val="none" w:sz="0" w:space="0" w:color="auto"/>
        <w:left w:val="none" w:sz="0" w:space="0" w:color="auto"/>
        <w:bottom w:val="none" w:sz="0" w:space="0" w:color="auto"/>
        <w:right w:val="none" w:sz="0" w:space="0" w:color="auto"/>
      </w:divBdr>
    </w:div>
    <w:div w:id="2094936627">
      <w:bodyDiv w:val="1"/>
      <w:marLeft w:val="0"/>
      <w:marRight w:val="0"/>
      <w:marTop w:val="0"/>
      <w:marBottom w:val="0"/>
      <w:divBdr>
        <w:top w:val="none" w:sz="0" w:space="0" w:color="auto"/>
        <w:left w:val="none" w:sz="0" w:space="0" w:color="auto"/>
        <w:bottom w:val="none" w:sz="0" w:space="0" w:color="auto"/>
        <w:right w:val="none" w:sz="0" w:space="0" w:color="auto"/>
      </w:divBdr>
      <w:divsChild>
        <w:div w:id="618534760">
          <w:marLeft w:val="0"/>
          <w:marRight w:val="0"/>
          <w:marTop w:val="0"/>
          <w:marBottom w:val="0"/>
          <w:divBdr>
            <w:top w:val="none" w:sz="0" w:space="0" w:color="auto"/>
            <w:left w:val="none" w:sz="0" w:space="0" w:color="auto"/>
            <w:bottom w:val="none" w:sz="0" w:space="0" w:color="auto"/>
            <w:right w:val="none" w:sz="0" w:space="0" w:color="auto"/>
          </w:divBdr>
          <w:divsChild>
            <w:div w:id="2040280269">
              <w:marLeft w:val="0"/>
              <w:marRight w:val="0"/>
              <w:marTop w:val="0"/>
              <w:marBottom w:val="0"/>
              <w:divBdr>
                <w:top w:val="none" w:sz="0" w:space="0" w:color="auto"/>
                <w:left w:val="none" w:sz="0" w:space="0" w:color="auto"/>
                <w:bottom w:val="none" w:sz="0" w:space="0" w:color="auto"/>
                <w:right w:val="none" w:sz="0" w:space="0" w:color="auto"/>
              </w:divBdr>
              <w:divsChild>
                <w:div w:id="2026898782">
                  <w:marLeft w:val="0"/>
                  <w:marRight w:val="0"/>
                  <w:marTop w:val="0"/>
                  <w:marBottom w:val="0"/>
                  <w:divBdr>
                    <w:top w:val="none" w:sz="0" w:space="0" w:color="auto"/>
                    <w:left w:val="none" w:sz="0" w:space="0" w:color="auto"/>
                    <w:bottom w:val="none" w:sz="0" w:space="0" w:color="auto"/>
                    <w:right w:val="none" w:sz="0" w:space="0" w:color="auto"/>
                  </w:divBdr>
                  <w:divsChild>
                    <w:div w:id="1839223763">
                      <w:marLeft w:val="0"/>
                      <w:marRight w:val="0"/>
                      <w:marTop w:val="0"/>
                      <w:marBottom w:val="0"/>
                      <w:divBdr>
                        <w:top w:val="none" w:sz="0" w:space="0" w:color="auto"/>
                        <w:left w:val="none" w:sz="0" w:space="0" w:color="auto"/>
                        <w:bottom w:val="none" w:sz="0" w:space="0" w:color="auto"/>
                        <w:right w:val="none" w:sz="0" w:space="0" w:color="auto"/>
                      </w:divBdr>
                      <w:divsChild>
                        <w:div w:id="1538083981">
                          <w:marLeft w:val="0"/>
                          <w:marRight w:val="0"/>
                          <w:marTop w:val="0"/>
                          <w:marBottom w:val="0"/>
                          <w:divBdr>
                            <w:top w:val="none" w:sz="0" w:space="0" w:color="auto"/>
                            <w:left w:val="none" w:sz="0" w:space="0" w:color="auto"/>
                            <w:bottom w:val="none" w:sz="0" w:space="0" w:color="auto"/>
                            <w:right w:val="none" w:sz="0" w:space="0" w:color="auto"/>
                          </w:divBdr>
                          <w:divsChild>
                            <w:div w:id="860822445">
                              <w:marLeft w:val="0"/>
                              <w:marRight w:val="0"/>
                              <w:marTop w:val="0"/>
                              <w:marBottom w:val="0"/>
                              <w:divBdr>
                                <w:top w:val="none" w:sz="0" w:space="0" w:color="auto"/>
                                <w:left w:val="none" w:sz="0" w:space="0" w:color="auto"/>
                                <w:bottom w:val="none" w:sz="0" w:space="0" w:color="auto"/>
                                <w:right w:val="none" w:sz="0" w:space="0" w:color="auto"/>
                              </w:divBdr>
                              <w:divsChild>
                                <w:div w:id="889919454">
                                  <w:marLeft w:val="0"/>
                                  <w:marRight w:val="0"/>
                                  <w:marTop w:val="0"/>
                                  <w:marBottom w:val="0"/>
                                  <w:divBdr>
                                    <w:top w:val="none" w:sz="0" w:space="0" w:color="auto"/>
                                    <w:left w:val="none" w:sz="0" w:space="0" w:color="auto"/>
                                    <w:bottom w:val="none" w:sz="0" w:space="0" w:color="auto"/>
                                    <w:right w:val="none" w:sz="0" w:space="0" w:color="auto"/>
                                  </w:divBdr>
                                  <w:divsChild>
                                    <w:div w:id="1893345841">
                                      <w:marLeft w:val="0"/>
                                      <w:marRight w:val="0"/>
                                      <w:marTop w:val="0"/>
                                      <w:marBottom w:val="0"/>
                                      <w:divBdr>
                                        <w:top w:val="none" w:sz="0" w:space="0" w:color="auto"/>
                                        <w:left w:val="none" w:sz="0" w:space="0" w:color="auto"/>
                                        <w:bottom w:val="none" w:sz="0" w:space="0" w:color="auto"/>
                                        <w:right w:val="none" w:sz="0" w:space="0" w:color="auto"/>
                                      </w:divBdr>
                                      <w:divsChild>
                                        <w:div w:id="1170296830">
                                          <w:marLeft w:val="0"/>
                                          <w:marRight w:val="0"/>
                                          <w:marTop w:val="0"/>
                                          <w:marBottom w:val="0"/>
                                          <w:divBdr>
                                            <w:top w:val="none" w:sz="0" w:space="0" w:color="auto"/>
                                            <w:left w:val="none" w:sz="0" w:space="0" w:color="auto"/>
                                            <w:bottom w:val="none" w:sz="0" w:space="0" w:color="auto"/>
                                            <w:right w:val="none" w:sz="0" w:space="0" w:color="auto"/>
                                          </w:divBdr>
                                          <w:divsChild>
                                            <w:div w:id="1082483117">
                                              <w:marLeft w:val="0"/>
                                              <w:marRight w:val="0"/>
                                              <w:marTop w:val="0"/>
                                              <w:marBottom w:val="0"/>
                                              <w:divBdr>
                                                <w:top w:val="none" w:sz="0" w:space="0" w:color="auto"/>
                                                <w:left w:val="none" w:sz="0" w:space="0" w:color="auto"/>
                                                <w:bottom w:val="none" w:sz="0" w:space="0" w:color="auto"/>
                                                <w:right w:val="none" w:sz="0" w:space="0" w:color="auto"/>
                                              </w:divBdr>
                                              <w:divsChild>
                                                <w:div w:id="23944273">
                                                  <w:marLeft w:val="0"/>
                                                  <w:marRight w:val="0"/>
                                                  <w:marTop w:val="0"/>
                                                  <w:marBottom w:val="0"/>
                                                  <w:divBdr>
                                                    <w:top w:val="none" w:sz="0" w:space="0" w:color="auto"/>
                                                    <w:left w:val="none" w:sz="0" w:space="0" w:color="auto"/>
                                                    <w:bottom w:val="none" w:sz="0" w:space="0" w:color="auto"/>
                                                    <w:right w:val="none" w:sz="0" w:space="0" w:color="auto"/>
                                                  </w:divBdr>
                                                  <w:divsChild>
                                                    <w:div w:id="1706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FD80-FFCB-4DF3-86A0-0B7D7291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T001</cp:lastModifiedBy>
  <cp:revision>2</cp:revision>
  <cp:lastPrinted>2025-04-08T07:53:00Z</cp:lastPrinted>
  <dcterms:created xsi:type="dcterms:W3CDTF">2025-04-16T07:03:00Z</dcterms:created>
  <dcterms:modified xsi:type="dcterms:W3CDTF">2025-04-16T07:03:00Z</dcterms:modified>
</cp:coreProperties>
</file>